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668EB" w14:textId="77777777" w:rsidR="00C166D5" w:rsidRDefault="00C166D5">
      <w:pPr>
        <w:jc w:val="center"/>
        <w:rPr>
          <w:rFonts w:ascii="Times New Roman" w:eastAsia="宋体" w:hAnsi="Times New Roman" w:cs="Times New Roman"/>
          <w:b/>
          <w:bCs/>
          <w:sz w:val="28"/>
          <w:szCs w:val="28"/>
        </w:rPr>
      </w:pPr>
    </w:p>
    <w:p w14:paraId="41D3C607" w14:textId="77777777" w:rsidR="00C166D5" w:rsidRDefault="00C166D5">
      <w:pPr>
        <w:jc w:val="center"/>
        <w:rPr>
          <w:rFonts w:ascii="Times New Roman" w:eastAsia="宋体" w:hAnsi="Times New Roman" w:cs="Times New Roman"/>
          <w:b/>
          <w:bCs/>
          <w:sz w:val="28"/>
          <w:szCs w:val="28"/>
        </w:rPr>
      </w:pPr>
    </w:p>
    <w:p w14:paraId="7460DF65" w14:textId="77777777" w:rsidR="00C166D5" w:rsidRDefault="00C166D5">
      <w:pPr>
        <w:jc w:val="center"/>
        <w:rPr>
          <w:rFonts w:ascii="Times New Roman" w:eastAsia="宋体" w:hAnsi="Times New Roman" w:cs="Times New Roman"/>
          <w:b/>
          <w:bCs/>
          <w:sz w:val="28"/>
          <w:szCs w:val="28"/>
        </w:rPr>
      </w:pPr>
    </w:p>
    <w:p w14:paraId="43671243" w14:textId="77777777" w:rsidR="00C166D5" w:rsidRDefault="00000000">
      <w:pPr>
        <w:jc w:val="center"/>
        <w:rPr>
          <w:rFonts w:ascii="Times New Roman" w:eastAsia="宋体" w:hAnsi="Times New Roman" w:cs="Times New Roman"/>
          <w:sz w:val="44"/>
          <w:szCs w:val="44"/>
        </w:rPr>
      </w:pPr>
      <w:r>
        <w:rPr>
          <w:rFonts w:ascii="Times New Roman" w:eastAsia="宋体" w:hAnsi="Times New Roman" w:cs="Times New Roman" w:hint="eastAsia"/>
          <w:sz w:val="44"/>
          <w:szCs w:val="44"/>
        </w:rPr>
        <w:t>MS-002</w:t>
      </w:r>
    </w:p>
    <w:p w14:paraId="643475D2" w14:textId="77777777" w:rsidR="00C166D5" w:rsidRDefault="00C166D5">
      <w:pPr>
        <w:jc w:val="center"/>
        <w:rPr>
          <w:rFonts w:ascii="Times New Roman" w:eastAsia="宋体" w:hAnsi="Times New Roman" w:cs="Times New Roman"/>
          <w:sz w:val="44"/>
          <w:szCs w:val="44"/>
        </w:rPr>
      </w:pPr>
    </w:p>
    <w:p w14:paraId="4B98DF31" w14:textId="77777777" w:rsidR="00C166D5" w:rsidRDefault="00000000">
      <w:pPr>
        <w:jc w:val="center"/>
        <w:rPr>
          <w:rFonts w:ascii="Times New Roman" w:eastAsia="宋体" w:hAnsi="Times New Roman" w:cs="Times New Roman"/>
          <w:sz w:val="44"/>
          <w:szCs w:val="44"/>
        </w:rPr>
      </w:pPr>
      <w:r>
        <w:rPr>
          <w:rFonts w:ascii="Times New Roman" w:eastAsia="宋体" w:hAnsi="Times New Roman" w:cs="Times New Roman" w:hint="eastAsia"/>
          <w:sz w:val="44"/>
          <w:szCs w:val="44"/>
        </w:rPr>
        <w:t>学术调研报告</w:t>
      </w:r>
    </w:p>
    <w:p w14:paraId="42B735D7" w14:textId="77777777" w:rsidR="00C166D5" w:rsidRDefault="00C166D5">
      <w:pPr>
        <w:jc w:val="center"/>
        <w:rPr>
          <w:rFonts w:ascii="Times New Roman" w:eastAsia="宋体" w:hAnsi="Times New Roman" w:cs="Times New Roman"/>
          <w:b/>
          <w:bCs/>
          <w:sz w:val="28"/>
          <w:szCs w:val="28"/>
        </w:rPr>
      </w:pPr>
    </w:p>
    <w:p w14:paraId="0999472F" w14:textId="77777777" w:rsidR="00C166D5" w:rsidRDefault="00C166D5">
      <w:pPr>
        <w:jc w:val="center"/>
        <w:rPr>
          <w:rFonts w:ascii="Times New Roman" w:eastAsia="宋体" w:hAnsi="Times New Roman" w:cs="Times New Roman"/>
          <w:b/>
          <w:bCs/>
          <w:sz w:val="28"/>
          <w:szCs w:val="28"/>
        </w:rPr>
      </w:pPr>
    </w:p>
    <w:p w14:paraId="584C93E4" w14:textId="77777777" w:rsidR="00C166D5" w:rsidRDefault="00C166D5">
      <w:pPr>
        <w:jc w:val="center"/>
        <w:rPr>
          <w:rFonts w:ascii="Times New Roman" w:eastAsia="宋体" w:hAnsi="Times New Roman" w:cs="Times New Roman"/>
          <w:b/>
          <w:bCs/>
          <w:sz w:val="28"/>
          <w:szCs w:val="28"/>
        </w:rPr>
      </w:pPr>
    </w:p>
    <w:p w14:paraId="0CD2660D" w14:textId="77777777" w:rsidR="00C166D5" w:rsidRDefault="00C166D5">
      <w:pPr>
        <w:jc w:val="center"/>
        <w:rPr>
          <w:rFonts w:ascii="Times New Roman" w:eastAsia="宋体" w:hAnsi="Times New Roman" w:cs="Times New Roman"/>
          <w:b/>
          <w:bCs/>
          <w:sz w:val="28"/>
          <w:szCs w:val="28"/>
        </w:rPr>
      </w:pPr>
    </w:p>
    <w:p w14:paraId="7EA1BA7D" w14:textId="77777777" w:rsidR="00C166D5" w:rsidRDefault="00C166D5">
      <w:pPr>
        <w:jc w:val="center"/>
        <w:rPr>
          <w:rFonts w:ascii="Times New Roman" w:eastAsia="宋体" w:hAnsi="Times New Roman" w:cs="Times New Roman"/>
          <w:b/>
          <w:bCs/>
          <w:sz w:val="28"/>
          <w:szCs w:val="28"/>
        </w:rPr>
      </w:pPr>
    </w:p>
    <w:p w14:paraId="1D7C4F57" w14:textId="77777777" w:rsidR="00C166D5" w:rsidRDefault="00C166D5">
      <w:pPr>
        <w:jc w:val="center"/>
        <w:rPr>
          <w:rFonts w:ascii="Times New Roman" w:eastAsia="宋体" w:hAnsi="Times New Roman" w:cs="Times New Roman"/>
          <w:b/>
          <w:bCs/>
          <w:sz w:val="28"/>
          <w:szCs w:val="28"/>
        </w:rPr>
      </w:pPr>
    </w:p>
    <w:p w14:paraId="44FC6EBC" w14:textId="77777777" w:rsidR="00C166D5" w:rsidRDefault="00C166D5">
      <w:pPr>
        <w:jc w:val="center"/>
        <w:rPr>
          <w:rFonts w:ascii="Times New Roman" w:eastAsia="宋体" w:hAnsi="Times New Roman" w:cs="Times New Roman"/>
          <w:b/>
          <w:bCs/>
          <w:sz w:val="28"/>
          <w:szCs w:val="28"/>
        </w:rPr>
      </w:pPr>
    </w:p>
    <w:p w14:paraId="2330E9A1" w14:textId="77777777" w:rsidR="00C166D5" w:rsidRDefault="00000000">
      <w:pPr>
        <w:jc w:val="center"/>
        <w:rPr>
          <w:rFonts w:ascii="Times New Roman" w:eastAsia="宋体" w:hAnsi="Times New Roman" w:cs="Times New Roman"/>
          <w:b/>
          <w:bCs/>
          <w:sz w:val="28"/>
          <w:szCs w:val="28"/>
        </w:rPr>
      </w:pPr>
      <w:r>
        <w:rPr>
          <w:rFonts w:ascii="Times New Roman" w:eastAsia="宋体" w:hAnsi="Times New Roman" w:cs="Times New Roman"/>
          <w:noProof/>
          <w:sz w:val="24"/>
          <w:szCs w:val="22"/>
        </w:rPr>
        <mc:AlternateContent>
          <mc:Choice Requires="wps">
            <w:drawing>
              <wp:anchor distT="0" distB="0" distL="114300" distR="114300" simplePos="0" relativeHeight="251662336" behindDoc="0" locked="0" layoutInCell="1" allowOverlap="1" wp14:anchorId="3526A36E" wp14:editId="26587AAB">
                <wp:simplePos x="0" y="0"/>
                <wp:positionH relativeFrom="column">
                  <wp:posOffset>1337945</wp:posOffset>
                </wp:positionH>
                <wp:positionV relativeFrom="paragraph">
                  <wp:posOffset>172720</wp:posOffset>
                </wp:positionV>
                <wp:extent cx="2766695" cy="2009140"/>
                <wp:effectExtent l="0" t="0" r="0" b="0"/>
                <wp:wrapSquare wrapText="bothSides"/>
                <wp:docPr id="574" name="文本框 4"/>
                <wp:cNvGraphicFramePr/>
                <a:graphic xmlns:a="http://schemas.openxmlformats.org/drawingml/2006/main">
                  <a:graphicData uri="http://schemas.microsoft.com/office/word/2010/wordprocessingShape">
                    <wps:wsp>
                      <wps:cNvSpPr txBox="1"/>
                      <wps:spPr>
                        <a:xfrm>
                          <a:off x="2480945" y="6634480"/>
                          <a:ext cx="2766695" cy="2009140"/>
                        </a:xfrm>
                        <a:prstGeom prst="rect">
                          <a:avLst/>
                        </a:prstGeom>
                        <a:noFill/>
                        <a:ln w="6350">
                          <a:noFill/>
                        </a:ln>
                      </wps:spPr>
                      <wps:txbx>
                        <w:txbxContent>
                          <w:p w14:paraId="50C429E1" w14:textId="77777777" w:rsidR="00C166D5" w:rsidRDefault="00000000">
                            <w:pPr>
                              <w:spacing w:before="156" w:after="156" w:line="600" w:lineRule="auto"/>
                              <w:jc w:val="left"/>
                              <w:rPr>
                                <w:rFonts w:ascii="宋体" w:eastAsia="宋体" w:hAnsi="宋体" w:cs="宋体"/>
                                <w:sz w:val="28"/>
                                <w:szCs w:val="36"/>
                              </w:rPr>
                            </w:pPr>
                            <w:r>
                              <w:rPr>
                                <w:rFonts w:ascii="宋体" w:eastAsia="宋体" w:hAnsi="宋体" w:cs="宋体" w:hint="eastAsia"/>
                                <w:sz w:val="28"/>
                                <w:szCs w:val="36"/>
                              </w:rPr>
                              <w:t>编制人员：</w:t>
                            </w:r>
                            <w:r>
                              <w:rPr>
                                <w:rFonts w:ascii="宋体" w:eastAsia="宋体" w:hAnsi="宋体" w:cs="宋体" w:hint="eastAsia"/>
                                <w:sz w:val="28"/>
                                <w:szCs w:val="36"/>
                                <w:u w:val="single"/>
                              </w:rPr>
                              <w:t xml:space="preserve">                   </w:t>
                            </w:r>
                          </w:p>
                          <w:p w14:paraId="10878C4F" w14:textId="77777777" w:rsidR="00C166D5" w:rsidRDefault="00000000">
                            <w:pPr>
                              <w:spacing w:before="156" w:after="156" w:line="600" w:lineRule="auto"/>
                              <w:jc w:val="left"/>
                              <w:rPr>
                                <w:rFonts w:ascii="宋体" w:eastAsia="宋体" w:hAnsi="宋体" w:cs="宋体"/>
                                <w:sz w:val="28"/>
                                <w:szCs w:val="36"/>
                              </w:rPr>
                            </w:pPr>
                            <w:r>
                              <w:rPr>
                                <w:rFonts w:ascii="宋体" w:eastAsia="宋体" w:hAnsi="宋体" w:cs="宋体" w:hint="eastAsia"/>
                                <w:sz w:val="28"/>
                                <w:szCs w:val="36"/>
                              </w:rPr>
                              <w:t>审核人员：</w:t>
                            </w:r>
                            <w:r>
                              <w:rPr>
                                <w:rFonts w:ascii="宋体" w:eastAsia="宋体" w:hAnsi="宋体" w:cs="宋体" w:hint="eastAsia"/>
                                <w:sz w:val="28"/>
                                <w:szCs w:val="36"/>
                                <w:u w:val="single"/>
                              </w:rPr>
                              <w:t xml:space="preserve">                   </w:t>
                            </w:r>
                          </w:p>
                          <w:p w14:paraId="3B1E77EF" w14:textId="77777777" w:rsidR="00C166D5" w:rsidRDefault="00000000">
                            <w:pPr>
                              <w:spacing w:before="156" w:after="156" w:line="600" w:lineRule="auto"/>
                              <w:jc w:val="left"/>
                              <w:rPr>
                                <w:rFonts w:ascii="宋体" w:eastAsia="宋体" w:hAnsi="宋体" w:cs="宋体"/>
                                <w:sz w:val="28"/>
                                <w:szCs w:val="36"/>
                              </w:rPr>
                            </w:pPr>
                            <w:r>
                              <w:rPr>
                                <w:rFonts w:ascii="宋体" w:eastAsia="宋体" w:hAnsi="宋体" w:cs="宋体" w:hint="eastAsia"/>
                                <w:sz w:val="28"/>
                                <w:szCs w:val="36"/>
                              </w:rPr>
                              <w:t>批准人员：</w:t>
                            </w:r>
                            <w:r>
                              <w:rPr>
                                <w:rFonts w:ascii="宋体" w:eastAsia="宋体" w:hAnsi="宋体" w:cs="宋体" w:hint="eastAsia"/>
                                <w:sz w:val="28"/>
                                <w:szCs w:val="36"/>
                                <w:u w:val="single"/>
                              </w:rPr>
                              <w:t xml:space="preserve">                   </w:t>
                            </w:r>
                          </w:p>
                        </w:txbxContent>
                      </wps:txbx>
                      <wps:bodyPr upright="1"/>
                    </wps:wsp>
                  </a:graphicData>
                </a:graphic>
              </wp:anchor>
            </w:drawing>
          </mc:Choice>
          <mc:Fallback xmlns:wpsCustomData="http://www.wps.cn/officeDocument/2013/wpsCustomData">
            <w:pict>
              <v:shape id="文本框 4" o:spid="_x0000_s1026" o:spt="202" type="#_x0000_t202" style="position:absolute;left:0pt;margin-left:105.35pt;margin-top:13.6pt;height:158.2pt;width:217.85pt;mso-wrap-distance-bottom:0pt;mso-wrap-distance-left:9pt;mso-wrap-distance-right:9pt;mso-wrap-distance-top:0pt;z-index:251662336;mso-width-relative:page;mso-height-relative:page;" filled="f" stroked="f" coordsize="21600,21600" o:gfxdata="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lpUwF3AAAAAoBAAAPAAAAAAAAAAEAIAAAACIAAABkcnMvZG93&#10;bnJldi54bWxQSwECFAAUAAAACACHTuJAsF9DeMMBAABmAwAADgAAAAAAAAABACAAAAArAQAAZHJz&#10;L2Uyb0RvYy54bWxQSwUGAAAAAAYABgBZAQAAYAUAAAAA&#10;">
                <v:fill on="f" focussize="0,0"/>
                <v:stroke on="f" weight="0.5pt"/>
                <v:imagedata o:title=""/>
                <o:lock v:ext="edit" aspectratio="f"/>
                <v:textbox>
                  <w:txbxContent>
                    <w:p>
                      <w:pPr>
                        <w:spacing w:before="156" w:after="156" w:line="600" w:lineRule="auto"/>
                        <w:jc w:val="left"/>
                        <w:rPr>
                          <w:rFonts w:ascii="宋体" w:hAnsi="宋体" w:eastAsia="宋体" w:cs="宋体"/>
                          <w:sz w:val="28"/>
                          <w:szCs w:val="36"/>
                        </w:rPr>
                      </w:pPr>
                      <w:r>
                        <w:rPr>
                          <w:rFonts w:hint="eastAsia" w:ascii="宋体" w:hAnsi="宋体" w:eastAsia="宋体" w:cs="宋体"/>
                          <w:sz w:val="28"/>
                          <w:szCs w:val="36"/>
                        </w:rPr>
                        <w:t>编制</w:t>
                      </w:r>
                      <w:r>
                        <w:rPr>
                          <w:rFonts w:hint="eastAsia" w:ascii="宋体" w:hAnsi="宋体" w:eastAsia="宋体" w:cs="宋体"/>
                          <w:sz w:val="28"/>
                          <w:szCs w:val="36"/>
                          <w:lang w:val="en-US" w:eastAsia="zh-CN"/>
                        </w:rPr>
                        <w:t>人员</w:t>
                      </w:r>
                      <w:r>
                        <w:rPr>
                          <w:rFonts w:hint="eastAsia" w:ascii="宋体" w:hAnsi="宋体" w:eastAsia="宋体" w:cs="宋体"/>
                          <w:sz w:val="28"/>
                          <w:szCs w:val="36"/>
                        </w:rPr>
                        <w:t>：</w:t>
                      </w:r>
                      <w:r>
                        <w:rPr>
                          <w:rFonts w:hint="eastAsia" w:ascii="宋体" w:hAnsi="宋体" w:eastAsia="宋体" w:cs="宋体"/>
                          <w:sz w:val="28"/>
                          <w:szCs w:val="36"/>
                          <w:u w:val="single"/>
                        </w:rPr>
                        <w:t xml:space="preserve">                   </w:t>
                      </w:r>
                    </w:p>
                    <w:p>
                      <w:pPr>
                        <w:spacing w:before="156" w:after="156" w:line="600" w:lineRule="auto"/>
                        <w:jc w:val="left"/>
                        <w:rPr>
                          <w:rFonts w:ascii="宋体" w:hAnsi="宋体" w:eastAsia="宋体" w:cs="宋体"/>
                          <w:sz w:val="28"/>
                          <w:szCs w:val="36"/>
                        </w:rPr>
                      </w:pPr>
                      <w:r>
                        <w:rPr>
                          <w:rFonts w:hint="eastAsia" w:ascii="宋体" w:hAnsi="宋体" w:eastAsia="宋体" w:cs="宋体"/>
                          <w:sz w:val="28"/>
                          <w:szCs w:val="36"/>
                        </w:rPr>
                        <w:t>审核</w:t>
                      </w:r>
                      <w:r>
                        <w:rPr>
                          <w:rFonts w:hint="eastAsia" w:ascii="宋体" w:hAnsi="宋体" w:eastAsia="宋体" w:cs="宋体"/>
                          <w:sz w:val="28"/>
                          <w:szCs w:val="36"/>
                          <w:lang w:val="en-US" w:eastAsia="zh-CN"/>
                        </w:rPr>
                        <w:t>人员</w:t>
                      </w:r>
                      <w:r>
                        <w:rPr>
                          <w:rFonts w:hint="eastAsia" w:ascii="宋体" w:hAnsi="宋体" w:eastAsia="宋体" w:cs="宋体"/>
                          <w:sz w:val="28"/>
                          <w:szCs w:val="36"/>
                        </w:rPr>
                        <w:t>：</w:t>
                      </w:r>
                      <w:r>
                        <w:rPr>
                          <w:rFonts w:hint="eastAsia" w:ascii="宋体" w:hAnsi="宋体" w:eastAsia="宋体" w:cs="宋体"/>
                          <w:sz w:val="28"/>
                          <w:szCs w:val="36"/>
                          <w:u w:val="single"/>
                        </w:rPr>
                        <w:t xml:space="preserve">                   </w:t>
                      </w:r>
                    </w:p>
                    <w:p>
                      <w:pPr>
                        <w:spacing w:before="156" w:after="156" w:line="600" w:lineRule="auto"/>
                        <w:jc w:val="left"/>
                        <w:rPr>
                          <w:rFonts w:ascii="宋体" w:hAnsi="宋体" w:eastAsia="宋体" w:cs="宋体"/>
                          <w:sz w:val="28"/>
                          <w:szCs w:val="36"/>
                        </w:rPr>
                      </w:pPr>
                      <w:r>
                        <w:rPr>
                          <w:rFonts w:hint="eastAsia" w:ascii="宋体" w:hAnsi="宋体" w:eastAsia="宋体" w:cs="宋体"/>
                          <w:sz w:val="28"/>
                          <w:szCs w:val="36"/>
                        </w:rPr>
                        <w:t>批准</w:t>
                      </w:r>
                      <w:r>
                        <w:rPr>
                          <w:rFonts w:hint="eastAsia" w:ascii="宋体" w:hAnsi="宋体" w:eastAsia="宋体" w:cs="宋体"/>
                          <w:sz w:val="28"/>
                          <w:szCs w:val="36"/>
                          <w:lang w:val="en-US" w:eastAsia="zh-CN"/>
                        </w:rPr>
                        <w:t>人员</w:t>
                      </w:r>
                      <w:r>
                        <w:rPr>
                          <w:rFonts w:hint="eastAsia" w:ascii="宋体" w:hAnsi="宋体" w:eastAsia="宋体" w:cs="宋体"/>
                          <w:sz w:val="28"/>
                          <w:szCs w:val="36"/>
                        </w:rPr>
                        <w:t>：</w:t>
                      </w:r>
                      <w:r>
                        <w:rPr>
                          <w:rFonts w:hint="eastAsia" w:ascii="宋体" w:hAnsi="宋体" w:eastAsia="宋体" w:cs="宋体"/>
                          <w:sz w:val="28"/>
                          <w:szCs w:val="36"/>
                          <w:u w:val="single"/>
                        </w:rPr>
                        <w:t xml:space="preserve">                   </w:t>
                      </w:r>
                    </w:p>
                  </w:txbxContent>
                </v:textbox>
                <w10:wrap type="square"/>
              </v:shape>
            </w:pict>
          </mc:Fallback>
        </mc:AlternateContent>
      </w:r>
    </w:p>
    <w:p w14:paraId="267F9C55" w14:textId="77777777" w:rsidR="00C166D5" w:rsidRDefault="00C166D5">
      <w:pPr>
        <w:jc w:val="center"/>
        <w:rPr>
          <w:rFonts w:ascii="Times New Roman" w:eastAsia="宋体" w:hAnsi="Times New Roman" w:cs="Times New Roman"/>
          <w:b/>
          <w:bCs/>
          <w:sz w:val="28"/>
          <w:szCs w:val="28"/>
        </w:rPr>
      </w:pPr>
    </w:p>
    <w:p w14:paraId="089D305D" w14:textId="77777777" w:rsidR="00C166D5" w:rsidRDefault="00C166D5">
      <w:pPr>
        <w:jc w:val="center"/>
        <w:rPr>
          <w:rFonts w:ascii="Times New Roman" w:eastAsia="宋体" w:hAnsi="Times New Roman" w:cs="Times New Roman"/>
          <w:b/>
          <w:bCs/>
          <w:sz w:val="28"/>
          <w:szCs w:val="28"/>
        </w:rPr>
      </w:pPr>
    </w:p>
    <w:p w14:paraId="11551E34" w14:textId="77777777" w:rsidR="00C166D5" w:rsidRDefault="00C166D5">
      <w:pPr>
        <w:jc w:val="center"/>
        <w:rPr>
          <w:rFonts w:ascii="Times New Roman" w:eastAsia="宋体" w:hAnsi="Times New Roman" w:cs="Times New Roman"/>
          <w:b/>
          <w:bCs/>
          <w:sz w:val="28"/>
          <w:szCs w:val="28"/>
        </w:rPr>
      </w:pPr>
    </w:p>
    <w:p w14:paraId="09747022" w14:textId="77777777" w:rsidR="00C166D5" w:rsidRDefault="00C166D5">
      <w:pPr>
        <w:jc w:val="center"/>
        <w:rPr>
          <w:rFonts w:ascii="Times New Roman" w:eastAsia="宋体" w:hAnsi="Times New Roman" w:cs="Times New Roman"/>
          <w:b/>
          <w:bCs/>
          <w:sz w:val="28"/>
          <w:szCs w:val="28"/>
        </w:rPr>
      </w:pPr>
    </w:p>
    <w:p w14:paraId="52FE8784" w14:textId="77777777" w:rsidR="00C166D5" w:rsidRDefault="00C166D5">
      <w:pPr>
        <w:jc w:val="center"/>
        <w:rPr>
          <w:rFonts w:ascii="Times New Roman" w:eastAsia="宋体" w:hAnsi="Times New Roman" w:cs="Times New Roman"/>
          <w:b/>
          <w:bCs/>
          <w:sz w:val="28"/>
          <w:szCs w:val="28"/>
        </w:rPr>
      </w:pPr>
    </w:p>
    <w:p w14:paraId="09A1B184" w14:textId="77777777" w:rsidR="00C166D5" w:rsidRDefault="00C166D5">
      <w:pPr>
        <w:jc w:val="center"/>
        <w:rPr>
          <w:rFonts w:ascii="Times New Roman" w:eastAsia="宋体" w:hAnsi="Times New Roman" w:cs="Times New Roman"/>
          <w:b/>
          <w:bCs/>
          <w:sz w:val="28"/>
          <w:szCs w:val="28"/>
        </w:rPr>
      </w:pPr>
    </w:p>
    <w:p w14:paraId="1B23D146" w14:textId="77777777" w:rsidR="00C166D5" w:rsidRDefault="00C166D5">
      <w:pPr>
        <w:jc w:val="center"/>
        <w:rPr>
          <w:rFonts w:ascii="Times New Roman" w:eastAsia="宋体" w:hAnsi="Times New Roman" w:cs="Times New Roman"/>
          <w:b/>
          <w:bCs/>
          <w:sz w:val="28"/>
          <w:szCs w:val="28"/>
        </w:rPr>
      </w:pPr>
    </w:p>
    <w:p w14:paraId="4820265F" w14:textId="77777777" w:rsidR="00C166D5" w:rsidRDefault="00C166D5">
      <w:pPr>
        <w:rPr>
          <w:rFonts w:ascii="Times New Roman" w:eastAsia="宋体" w:hAnsi="Times New Roman" w:cs="Times New Roman"/>
          <w:b/>
          <w:bCs/>
          <w:sz w:val="28"/>
          <w:szCs w:val="28"/>
        </w:rPr>
      </w:pPr>
    </w:p>
    <w:p w14:paraId="146CF058" w14:textId="77777777" w:rsidR="00C166D5" w:rsidRDefault="00000000">
      <w:pP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lastRenderedPageBreak/>
        <w:br w:type="page"/>
      </w:r>
    </w:p>
    <w:p w14:paraId="324D0DAD" w14:textId="77777777" w:rsidR="00C166D5" w:rsidRDefault="00000000">
      <w:pPr>
        <w:jc w:val="center"/>
        <w:rPr>
          <w:b/>
          <w:bCs/>
        </w:rPr>
      </w:pPr>
      <w:r>
        <w:rPr>
          <w:rFonts w:hint="eastAsia"/>
          <w:b/>
          <w:bCs/>
        </w:rPr>
        <w:lastRenderedPageBreak/>
        <w:t>文档修订履历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3"/>
        <w:gridCol w:w="2228"/>
        <w:gridCol w:w="3533"/>
        <w:gridCol w:w="1628"/>
      </w:tblGrid>
      <w:tr w:rsidR="00C166D5" w14:paraId="6BB88DBF" w14:textId="77777777">
        <w:trPr>
          <w:trHeight w:val="454"/>
        </w:trPr>
        <w:tc>
          <w:tcPr>
            <w:tcW w:w="665" w:type="pct"/>
            <w:shd w:val="pct10" w:color="auto" w:fill="auto"/>
            <w:vAlign w:val="center"/>
          </w:tcPr>
          <w:p w14:paraId="5112780B" w14:textId="77777777" w:rsidR="00C166D5" w:rsidRDefault="00000000">
            <w:pPr>
              <w:widowControl/>
              <w:snapToGrid w:val="0"/>
              <w:jc w:val="center"/>
              <w:rPr>
                <w:rFonts w:ascii="Times New Roman" w:hAnsi="Times New Roman" w:cs="Times New Roman"/>
                <w:bCs/>
                <w:szCs w:val="21"/>
              </w:rPr>
            </w:pPr>
            <w:r>
              <w:rPr>
                <w:rFonts w:ascii="Times New Roman" w:hAnsi="宋体" w:cs="Times New Roman"/>
                <w:bCs/>
                <w:szCs w:val="21"/>
              </w:rPr>
              <w:t>版本号</w:t>
            </w:r>
          </w:p>
        </w:tc>
        <w:tc>
          <w:tcPr>
            <w:tcW w:w="1306" w:type="pct"/>
            <w:shd w:val="pct10" w:color="auto" w:fill="auto"/>
            <w:vAlign w:val="center"/>
          </w:tcPr>
          <w:p w14:paraId="4C9421CD" w14:textId="77777777" w:rsidR="00C166D5" w:rsidRDefault="00000000">
            <w:pPr>
              <w:widowControl/>
              <w:snapToGrid w:val="0"/>
              <w:jc w:val="center"/>
              <w:rPr>
                <w:rFonts w:ascii="Times New Roman" w:hAnsi="Times New Roman" w:cs="Times New Roman"/>
                <w:bCs/>
                <w:szCs w:val="21"/>
              </w:rPr>
            </w:pPr>
            <w:r>
              <w:rPr>
                <w:rFonts w:ascii="Times New Roman" w:hAnsi="宋体" w:cs="Times New Roman"/>
                <w:bCs/>
                <w:szCs w:val="21"/>
              </w:rPr>
              <w:t>发布</w:t>
            </w:r>
            <w:r>
              <w:rPr>
                <w:rFonts w:ascii="Times New Roman" w:hAnsi="Times New Roman" w:cs="Times New Roman"/>
                <w:bCs/>
                <w:szCs w:val="21"/>
              </w:rPr>
              <w:t>/</w:t>
            </w:r>
            <w:r>
              <w:rPr>
                <w:rFonts w:ascii="Times New Roman" w:hAnsi="宋体" w:cs="Times New Roman"/>
                <w:bCs/>
                <w:szCs w:val="21"/>
              </w:rPr>
              <w:t>实施日期</w:t>
            </w:r>
          </w:p>
        </w:tc>
        <w:tc>
          <w:tcPr>
            <w:tcW w:w="2072" w:type="pct"/>
            <w:shd w:val="pct10" w:color="auto" w:fill="auto"/>
            <w:vAlign w:val="center"/>
          </w:tcPr>
          <w:p w14:paraId="69E18D36" w14:textId="77777777" w:rsidR="00C166D5" w:rsidRDefault="00000000">
            <w:pPr>
              <w:widowControl/>
              <w:snapToGrid w:val="0"/>
              <w:jc w:val="center"/>
              <w:rPr>
                <w:rFonts w:ascii="Times New Roman" w:hAnsi="Times New Roman" w:cs="Times New Roman"/>
                <w:bCs/>
                <w:szCs w:val="21"/>
              </w:rPr>
            </w:pPr>
            <w:r>
              <w:rPr>
                <w:rFonts w:ascii="Times New Roman" w:hAnsi="宋体" w:cs="Times New Roman"/>
                <w:bCs/>
                <w:szCs w:val="21"/>
              </w:rPr>
              <w:t>更改内容概述</w:t>
            </w:r>
          </w:p>
        </w:tc>
        <w:tc>
          <w:tcPr>
            <w:tcW w:w="955" w:type="pct"/>
            <w:shd w:val="pct10" w:color="auto" w:fill="auto"/>
            <w:vAlign w:val="center"/>
          </w:tcPr>
          <w:p w14:paraId="0CF3455C" w14:textId="77777777" w:rsidR="00C166D5" w:rsidRDefault="00000000">
            <w:pPr>
              <w:widowControl/>
              <w:snapToGrid w:val="0"/>
              <w:jc w:val="center"/>
              <w:rPr>
                <w:rFonts w:ascii="Times New Roman" w:hAnsi="Times New Roman" w:cs="Times New Roman"/>
                <w:bCs/>
                <w:szCs w:val="21"/>
              </w:rPr>
            </w:pPr>
            <w:r>
              <w:rPr>
                <w:rFonts w:ascii="Times New Roman" w:hAnsi="宋体" w:cs="Times New Roman"/>
                <w:bCs/>
                <w:szCs w:val="21"/>
              </w:rPr>
              <w:t>更改者</w:t>
            </w:r>
          </w:p>
        </w:tc>
      </w:tr>
      <w:tr w:rsidR="00C166D5" w14:paraId="66F3B51F" w14:textId="77777777">
        <w:trPr>
          <w:trHeight w:val="454"/>
        </w:trPr>
        <w:tc>
          <w:tcPr>
            <w:tcW w:w="665" w:type="pct"/>
            <w:vAlign w:val="center"/>
          </w:tcPr>
          <w:p w14:paraId="2222C27D" w14:textId="77777777" w:rsidR="00C166D5" w:rsidRDefault="00000000">
            <w:pPr>
              <w:widowControl/>
              <w:snapToGrid w:val="0"/>
              <w:jc w:val="center"/>
              <w:rPr>
                <w:rFonts w:ascii="Times New Roman" w:hAnsi="Times New Roman" w:cs="Times New Roman"/>
                <w:bCs/>
                <w:szCs w:val="21"/>
              </w:rPr>
            </w:pPr>
            <w:r>
              <w:rPr>
                <w:rFonts w:ascii="Times New Roman" w:hAnsi="Times New Roman" w:cs="Times New Roman" w:hint="eastAsia"/>
                <w:bCs/>
                <w:szCs w:val="21"/>
              </w:rPr>
              <w:t>V</w:t>
            </w:r>
            <w:r>
              <w:rPr>
                <w:rFonts w:ascii="Times New Roman" w:hAnsi="Times New Roman" w:cs="Times New Roman"/>
                <w:bCs/>
                <w:szCs w:val="21"/>
              </w:rPr>
              <w:t>1.0</w:t>
            </w:r>
          </w:p>
        </w:tc>
        <w:tc>
          <w:tcPr>
            <w:tcW w:w="1306" w:type="pct"/>
            <w:vAlign w:val="center"/>
          </w:tcPr>
          <w:p w14:paraId="2A8BF0AE" w14:textId="77777777" w:rsidR="00C166D5" w:rsidRDefault="00C166D5">
            <w:pPr>
              <w:widowControl/>
              <w:snapToGrid w:val="0"/>
              <w:jc w:val="center"/>
              <w:rPr>
                <w:rFonts w:ascii="Times New Roman" w:eastAsia="宋体" w:hAnsi="Times New Roman" w:cs="Times New Roman"/>
                <w:bCs/>
                <w:szCs w:val="21"/>
              </w:rPr>
            </w:pPr>
          </w:p>
        </w:tc>
        <w:tc>
          <w:tcPr>
            <w:tcW w:w="2072" w:type="pct"/>
            <w:vAlign w:val="center"/>
          </w:tcPr>
          <w:p w14:paraId="559D10B0" w14:textId="77777777" w:rsidR="00C166D5" w:rsidRDefault="00000000">
            <w:pPr>
              <w:widowControl/>
              <w:snapToGrid w:val="0"/>
              <w:rPr>
                <w:rFonts w:ascii="Times New Roman" w:hAnsi="Times New Roman" w:cs="Times New Roman"/>
                <w:bCs/>
                <w:szCs w:val="21"/>
              </w:rPr>
            </w:pPr>
            <w:r>
              <w:rPr>
                <w:rFonts w:ascii="Times New Roman" w:hAnsi="宋体" w:cs="Times New Roman"/>
                <w:bCs/>
                <w:szCs w:val="21"/>
              </w:rPr>
              <w:t>文件新编</w:t>
            </w:r>
          </w:p>
        </w:tc>
        <w:tc>
          <w:tcPr>
            <w:tcW w:w="955" w:type="pct"/>
            <w:vAlign w:val="center"/>
          </w:tcPr>
          <w:p w14:paraId="059602BD" w14:textId="77777777" w:rsidR="00C166D5" w:rsidRDefault="00000000">
            <w:pPr>
              <w:widowControl/>
              <w:snapToGrid w:val="0"/>
              <w:jc w:val="center"/>
              <w:rPr>
                <w:rFonts w:ascii="Times New Roman" w:eastAsia="宋体" w:hAnsi="Times New Roman" w:cs="Times New Roman"/>
                <w:bCs/>
                <w:szCs w:val="21"/>
              </w:rPr>
            </w:pPr>
            <w:r>
              <w:rPr>
                <w:rFonts w:ascii="Times New Roman" w:eastAsia="宋体" w:hAnsi="Times New Roman" w:cs="Times New Roman" w:hint="eastAsia"/>
                <w:bCs/>
                <w:szCs w:val="21"/>
              </w:rPr>
              <w:t>王沙沙</w:t>
            </w:r>
          </w:p>
        </w:tc>
      </w:tr>
      <w:tr w:rsidR="00C166D5" w14:paraId="16301E2A" w14:textId="77777777">
        <w:trPr>
          <w:trHeight w:val="454"/>
        </w:trPr>
        <w:tc>
          <w:tcPr>
            <w:tcW w:w="665" w:type="pct"/>
            <w:vAlign w:val="center"/>
          </w:tcPr>
          <w:p w14:paraId="2E784366"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56BE716D"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6312467A" w14:textId="77777777" w:rsidR="00C166D5" w:rsidRDefault="00C166D5">
            <w:pPr>
              <w:widowControl/>
              <w:snapToGrid w:val="0"/>
              <w:rPr>
                <w:rFonts w:ascii="Times New Roman" w:hAnsi="Times New Roman" w:cs="Times New Roman"/>
                <w:bCs/>
                <w:szCs w:val="21"/>
              </w:rPr>
            </w:pPr>
          </w:p>
        </w:tc>
        <w:tc>
          <w:tcPr>
            <w:tcW w:w="955" w:type="pct"/>
            <w:vAlign w:val="center"/>
          </w:tcPr>
          <w:p w14:paraId="4F269507" w14:textId="77777777" w:rsidR="00C166D5" w:rsidRDefault="00C166D5">
            <w:pPr>
              <w:widowControl/>
              <w:snapToGrid w:val="0"/>
              <w:jc w:val="center"/>
              <w:rPr>
                <w:rFonts w:ascii="Times New Roman" w:hAnsi="Times New Roman" w:cs="Times New Roman"/>
                <w:bCs/>
                <w:szCs w:val="21"/>
              </w:rPr>
            </w:pPr>
          </w:p>
        </w:tc>
      </w:tr>
      <w:tr w:rsidR="00C166D5" w14:paraId="0D4A364B" w14:textId="77777777">
        <w:trPr>
          <w:trHeight w:val="454"/>
        </w:trPr>
        <w:tc>
          <w:tcPr>
            <w:tcW w:w="665" w:type="pct"/>
            <w:vAlign w:val="center"/>
          </w:tcPr>
          <w:p w14:paraId="4F01E4F5"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16B97195"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63472E27" w14:textId="77777777" w:rsidR="00C166D5" w:rsidRDefault="00C166D5">
            <w:pPr>
              <w:widowControl/>
              <w:snapToGrid w:val="0"/>
              <w:rPr>
                <w:rFonts w:ascii="Times New Roman" w:hAnsi="Times New Roman" w:cs="Times New Roman"/>
                <w:bCs/>
                <w:szCs w:val="21"/>
              </w:rPr>
            </w:pPr>
          </w:p>
        </w:tc>
        <w:tc>
          <w:tcPr>
            <w:tcW w:w="955" w:type="pct"/>
            <w:vAlign w:val="center"/>
          </w:tcPr>
          <w:p w14:paraId="3CC283E1" w14:textId="77777777" w:rsidR="00C166D5" w:rsidRDefault="00C166D5">
            <w:pPr>
              <w:widowControl/>
              <w:snapToGrid w:val="0"/>
              <w:jc w:val="center"/>
              <w:rPr>
                <w:rFonts w:ascii="Times New Roman" w:hAnsi="Times New Roman" w:cs="Times New Roman"/>
                <w:bCs/>
                <w:szCs w:val="21"/>
              </w:rPr>
            </w:pPr>
          </w:p>
        </w:tc>
      </w:tr>
      <w:tr w:rsidR="00C166D5" w14:paraId="0A8209E7" w14:textId="77777777">
        <w:trPr>
          <w:trHeight w:val="454"/>
        </w:trPr>
        <w:tc>
          <w:tcPr>
            <w:tcW w:w="665" w:type="pct"/>
            <w:vAlign w:val="center"/>
          </w:tcPr>
          <w:p w14:paraId="73118FC5"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03C55F13"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45DCFB99" w14:textId="77777777" w:rsidR="00C166D5" w:rsidRDefault="00C166D5">
            <w:pPr>
              <w:widowControl/>
              <w:snapToGrid w:val="0"/>
              <w:rPr>
                <w:rFonts w:ascii="Times New Roman" w:hAnsi="Times New Roman" w:cs="Times New Roman"/>
                <w:bCs/>
                <w:szCs w:val="21"/>
              </w:rPr>
            </w:pPr>
          </w:p>
        </w:tc>
        <w:tc>
          <w:tcPr>
            <w:tcW w:w="955" w:type="pct"/>
            <w:vAlign w:val="center"/>
          </w:tcPr>
          <w:p w14:paraId="49ACF00D" w14:textId="77777777" w:rsidR="00C166D5" w:rsidRDefault="00C166D5">
            <w:pPr>
              <w:widowControl/>
              <w:snapToGrid w:val="0"/>
              <w:jc w:val="center"/>
              <w:rPr>
                <w:rFonts w:ascii="Times New Roman" w:hAnsi="Times New Roman" w:cs="Times New Roman"/>
                <w:bCs/>
                <w:szCs w:val="21"/>
              </w:rPr>
            </w:pPr>
          </w:p>
        </w:tc>
      </w:tr>
      <w:tr w:rsidR="00C166D5" w14:paraId="1E270BAA" w14:textId="77777777">
        <w:trPr>
          <w:trHeight w:val="454"/>
        </w:trPr>
        <w:tc>
          <w:tcPr>
            <w:tcW w:w="665" w:type="pct"/>
            <w:vAlign w:val="center"/>
          </w:tcPr>
          <w:p w14:paraId="39C29AF7"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79BFCA79"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4DC76E81" w14:textId="77777777" w:rsidR="00C166D5" w:rsidRDefault="00C166D5">
            <w:pPr>
              <w:widowControl/>
              <w:snapToGrid w:val="0"/>
              <w:rPr>
                <w:rFonts w:ascii="Times New Roman" w:hAnsi="Times New Roman" w:cs="Times New Roman"/>
                <w:bCs/>
                <w:szCs w:val="21"/>
              </w:rPr>
            </w:pPr>
          </w:p>
        </w:tc>
        <w:tc>
          <w:tcPr>
            <w:tcW w:w="955" w:type="pct"/>
            <w:vAlign w:val="center"/>
          </w:tcPr>
          <w:p w14:paraId="76E72FF0" w14:textId="77777777" w:rsidR="00C166D5" w:rsidRDefault="00C166D5">
            <w:pPr>
              <w:widowControl/>
              <w:snapToGrid w:val="0"/>
              <w:jc w:val="center"/>
              <w:rPr>
                <w:rFonts w:ascii="Times New Roman" w:hAnsi="Times New Roman" w:cs="Times New Roman"/>
                <w:bCs/>
                <w:szCs w:val="21"/>
              </w:rPr>
            </w:pPr>
          </w:p>
        </w:tc>
      </w:tr>
      <w:tr w:rsidR="00C166D5" w14:paraId="35E474FE" w14:textId="77777777">
        <w:trPr>
          <w:trHeight w:val="454"/>
        </w:trPr>
        <w:tc>
          <w:tcPr>
            <w:tcW w:w="665" w:type="pct"/>
            <w:vAlign w:val="center"/>
          </w:tcPr>
          <w:p w14:paraId="5AF74DCD"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5C709188"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658BE300" w14:textId="77777777" w:rsidR="00C166D5" w:rsidRDefault="00C166D5">
            <w:pPr>
              <w:widowControl/>
              <w:snapToGrid w:val="0"/>
              <w:rPr>
                <w:rFonts w:ascii="Times New Roman" w:hAnsi="Times New Roman" w:cs="Times New Roman"/>
                <w:bCs/>
                <w:szCs w:val="21"/>
              </w:rPr>
            </w:pPr>
          </w:p>
        </w:tc>
        <w:tc>
          <w:tcPr>
            <w:tcW w:w="955" w:type="pct"/>
            <w:vAlign w:val="center"/>
          </w:tcPr>
          <w:p w14:paraId="4290539D" w14:textId="77777777" w:rsidR="00C166D5" w:rsidRDefault="00C166D5">
            <w:pPr>
              <w:widowControl/>
              <w:snapToGrid w:val="0"/>
              <w:jc w:val="center"/>
              <w:rPr>
                <w:rFonts w:ascii="Times New Roman" w:hAnsi="Times New Roman" w:cs="Times New Roman"/>
                <w:bCs/>
                <w:szCs w:val="21"/>
              </w:rPr>
            </w:pPr>
          </w:p>
        </w:tc>
      </w:tr>
      <w:tr w:rsidR="00C166D5" w14:paraId="0B4C62F6" w14:textId="77777777">
        <w:trPr>
          <w:trHeight w:val="454"/>
        </w:trPr>
        <w:tc>
          <w:tcPr>
            <w:tcW w:w="665" w:type="pct"/>
            <w:vAlign w:val="center"/>
          </w:tcPr>
          <w:p w14:paraId="18690EA4"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11635F4E"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2C4BEFE1" w14:textId="77777777" w:rsidR="00C166D5" w:rsidRDefault="00C166D5">
            <w:pPr>
              <w:widowControl/>
              <w:snapToGrid w:val="0"/>
              <w:rPr>
                <w:rFonts w:ascii="Times New Roman" w:hAnsi="Times New Roman" w:cs="Times New Roman"/>
                <w:bCs/>
                <w:szCs w:val="21"/>
              </w:rPr>
            </w:pPr>
          </w:p>
        </w:tc>
        <w:tc>
          <w:tcPr>
            <w:tcW w:w="955" w:type="pct"/>
            <w:vAlign w:val="center"/>
          </w:tcPr>
          <w:p w14:paraId="783E5B95" w14:textId="77777777" w:rsidR="00C166D5" w:rsidRDefault="00C166D5">
            <w:pPr>
              <w:widowControl/>
              <w:snapToGrid w:val="0"/>
              <w:jc w:val="center"/>
              <w:rPr>
                <w:rFonts w:ascii="Times New Roman" w:hAnsi="Times New Roman" w:cs="Times New Roman"/>
                <w:bCs/>
                <w:szCs w:val="21"/>
              </w:rPr>
            </w:pPr>
          </w:p>
        </w:tc>
      </w:tr>
      <w:tr w:rsidR="00C166D5" w14:paraId="1ACD082B" w14:textId="77777777">
        <w:trPr>
          <w:trHeight w:val="454"/>
        </w:trPr>
        <w:tc>
          <w:tcPr>
            <w:tcW w:w="665" w:type="pct"/>
            <w:vAlign w:val="center"/>
          </w:tcPr>
          <w:p w14:paraId="0C7D2633"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382F3A29"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06D70340" w14:textId="77777777" w:rsidR="00C166D5" w:rsidRDefault="00C166D5">
            <w:pPr>
              <w:widowControl/>
              <w:snapToGrid w:val="0"/>
              <w:rPr>
                <w:rFonts w:ascii="Times New Roman" w:hAnsi="Times New Roman" w:cs="Times New Roman"/>
                <w:bCs/>
                <w:szCs w:val="21"/>
              </w:rPr>
            </w:pPr>
          </w:p>
        </w:tc>
        <w:tc>
          <w:tcPr>
            <w:tcW w:w="955" w:type="pct"/>
            <w:vAlign w:val="center"/>
          </w:tcPr>
          <w:p w14:paraId="01A46540" w14:textId="77777777" w:rsidR="00C166D5" w:rsidRDefault="00C166D5">
            <w:pPr>
              <w:widowControl/>
              <w:snapToGrid w:val="0"/>
              <w:jc w:val="center"/>
              <w:rPr>
                <w:rFonts w:ascii="Times New Roman" w:hAnsi="Times New Roman" w:cs="Times New Roman"/>
                <w:bCs/>
                <w:szCs w:val="21"/>
              </w:rPr>
            </w:pPr>
          </w:p>
        </w:tc>
      </w:tr>
      <w:tr w:rsidR="00C166D5" w14:paraId="6C1E46BD" w14:textId="77777777">
        <w:trPr>
          <w:trHeight w:val="454"/>
        </w:trPr>
        <w:tc>
          <w:tcPr>
            <w:tcW w:w="665" w:type="pct"/>
            <w:vAlign w:val="center"/>
          </w:tcPr>
          <w:p w14:paraId="46BF0AC6"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2A0D3944"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585AB414" w14:textId="77777777" w:rsidR="00C166D5" w:rsidRDefault="00C166D5">
            <w:pPr>
              <w:widowControl/>
              <w:snapToGrid w:val="0"/>
              <w:rPr>
                <w:rFonts w:ascii="Times New Roman" w:hAnsi="Times New Roman" w:cs="Times New Roman"/>
                <w:bCs/>
                <w:szCs w:val="21"/>
              </w:rPr>
            </w:pPr>
          </w:p>
        </w:tc>
        <w:tc>
          <w:tcPr>
            <w:tcW w:w="955" w:type="pct"/>
            <w:vAlign w:val="center"/>
          </w:tcPr>
          <w:p w14:paraId="2ABB3CF5" w14:textId="77777777" w:rsidR="00C166D5" w:rsidRDefault="00C166D5">
            <w:pPr>
              <w:widowControl/>
              <w:snapToGrid w:val="0"/>
              <w:jc w:val="center"/>
              <w:rPr>
                <w:rFonts w:ascii="Times New Roman" w:hAnsi="Times New Roman" w:cs="Times New Roman"/>
                <w:bCs/>
                <w:szCs w:val="21"/>
              </w:rPr>
            </w:pPr>
          </w:p>
        </w:tc>
      </w:tr>
      <w:tr w:rsidR="00C166D5" w14:paraId="49EBBFC7" w14:textId="77777777">
        <w:trPr>
          <w:trHeight w:val="454"/>
        </w:trPr>
        <w:tc>
          <w:tcPr>
            <w:tcW w:w="665" w:type="pct"/>
            <w:vAlign w:val="center"/>
          </w:tcPr>
          <w:p w14:paraId="608CA24A"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0E3AE4CD"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04683FE1" w14:textId="77777777" w:rsidR="00C166D5" w:rsidRDefault="00C166D5">
            <w:pPr>
              <w:widowControl/>
              <w:snapToGrid w:val="0"/>
              <w:rPr>
                <w:rFonts w:ascii="Times New Roman" w:hAnsi="Times New Roman" w:cs="Times New Roman"/>
                <w:bCs/>
                <w:szCs w:val="21"/>
              </w:rPr>
            </w:pPr>
          </w:p>
        </w:tc>
        <w:tc>
          <w:tcPr>
            <w:tcW w:w="955" w:type="pct"/>
            <w:vAlign w:val="center"/>
          </w:tcPr>
          <w:p w14:paraId="2E673F14" w14:textId="77777777" w:rsidR="00C166D5" w:rsidRDefault="00C166D5">
            <w:pPr>
              <w:widowControl/>
              <w:snapToGrid w:val="0"/>
              <w:jc w:val="center"/>
              <w:rPr>
                <w:rFonts w:ascii="Times New Roman" w:hAnsi="Times New Roman" w:cs="Times New Roman"/>
                <w:bCs/>
                <w:szCs w:val="21"/>
              </w:rPr>
            </w:pPr>
          </w:p>
        </w:tc>
      </w:tr>
      <w:tr w:rsidR="00C166D5" w14:paraId="7BA9BC6A" w14:textId="77777777">
        <w:trPr>
          <w:trHeight w:val="454"/>
        </w:trPr>
        <w:tc>
          <w:tcPr>
            <w:tcW w:w="665" w:type="pct"/>
            <w:vAlign w:val="center"/>
          </w:tcPr>
          <w:p w14:paraId="74290324"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646A71B7"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62995A10" w14:textId="77777777" w:rsidR="00C166D5" w:rsidRDefault="00C166D5">
            <w:pPr>
              <w:widowControl/>
              <w:snapToGrid w:val="0"/>
              <w:rPr>
                <w:rFonts w:ascii="Times New Roman" w:hAnsi="Times New Roman" w:cs="Times New Roman"/>
                <w:bCs/>
                <w:szCs w:val="21"/>
              </w:rPr>
            </w:pPr>
          </w:p>
        </w:tc>
        <w:tc>
          <w:tcPr>
            <w:tcW w:w="955" w:type="pct"/>
            <w:vAlign w:val="center"/>
          </w:tcPr>
          <w:p w14:paraId="3020F6D3" w14:textId="77777777" w:rsidR="00C166D5" w:rsidRDefault="00C166D5">
            <w:pPr>
              <w:widowControl/>
              <w:snapToGrid w:val="0"/>
              <w:jc w:val="center"/>
              <w:rPr>
                <w:rFonts w:ascii="Times New Roman" w:hAnsi="Times New Roman" w:cs="Times New Roman"/>
                <w:bCs/>
                <w:szCs w:val="21"/>
              </w:rPr>
            </w:pPr>
          </w:p>
        </w:tc>
      </w:tr>
      <w:tr w:rsidR="00C166D5" w14:paraId="6FBD1C36" w14:textId="77777777">
        <w:trPr>
          <w:trHeight w:val="454"/>
        </w:trPr>
        <w:tc>
          <w:tcPr>
            <w:tcW w:w="665" w:type="pct"/>
            <w:vAlign w:val="center"/>
          </w:tcPr>
          <w:p w14:paraId="39AE1E74" w14:textId="77777777" w:rsidR="00C166D5" w:rsidRDefault="00C166D5">
            <w:pPr>
              <w:widowControl/>
              <w:snapToGrid w:val="0"/>
              <w:jc w:val="center"/>
              <w:rPr>
                <w:rFonts w:ascii="Times New Roman" w:hAnsi="Times New Roman" w:cs="Times New Roman"/>
                <w:bCs/>
                <w:szCs w:val="21"/>
              </w:rPr>
            </w:pPr>
          </w:p>
        </w:tc>
        <w:tc>
          <w:tcPr>
            <w:tcW w:w="1306" w:type="pct"/>
            <w:vAlign w:val="center"/>
          </w:tcPr>
          <w:p w14:paraId="67D309DA" w14:textId="77777777" w:rsidR="00C166D5" w:rsidRDefault="00C166D5">
            <w:pPr>
              <w:widowControl/>
              <w:snapToGrid w:val="0"/>
              <w:jc w:val="center"/>
              <w:rPr>
                <w:rFonts w:ascii="Times New Roman" w:hAnsi="Times New Roman" w:cs="Times New Roman"/>
                <w:bCs/>
                <w:szCs w:val="21"/>
              </w:rPr>
            </w:pPr>
          </w:p>
        </w:tc>
        <w:tc>
          <w:tcPr>
            <w:tcW w:w="2072" w:type="pct"/>
            <w:vAlign w:val="center"/>
          </w:tcPr>
          <w:p w14:paraId="262DD580" w14:textId="77777777" w:rsidR="00C166D5" w:rsidRDefault="00C166D5">
            <w:pPr>
              <w:widowControl/>
              <w:snapToGrid w:val="0"/>
              <w:rPr>
                <w:rFonts w:ascii="Times New Roman" w:hAnsi="Times New Roman" w:cs="Times New Roman"/>
                <w:bCs/>
                <w:szCs w:val="21"/>
              </w:rPr>
            </w:pPr>
          </w:p>
        </w:tc>
        <w:tc>
          <w:tcPr>
            <w:tcW w:w="955" w:type="pct"/>
            <w:vAlign w:val="center"/>
          </w:tcPr>
          <w:p w14:paraId="47645928" w14:textId="77777777" w:rsidR="00C166D5" w:rsidRDefault="00C166D5">
            <w:pPr>
              <w:widowControl/>
              <w:snapToGrid w:val="0"/>
              <w:jc w:val="center"/>
              <w:rPr>
                <w:rFonts w:ascii="Times New Roman" w:hAnsi="Times New Roman" w:cs="Times New Roman"/>
                <w:bCs/>
                <w:szCs w:val="21"/>
              </w:rPr>
            </w:pPr>
          </w:p>
        </w:tc>
      </w:tr>
    </w:tbl>
    <w:p w14:paraId="44F024CD" w14:textId="77777777" w:rsidR="00C166D5" w:rsidRDefault="00C166D5">
      <w:pPr>
        <w:jc w:val="center"/>
        <w:rPr>
          <w:rFonts w:ascii="宋体" w:eastAsia="宋体" w:hAnsi="宋体" w:cs="宋体"/>
          <w:sz w:val="28"/>
          <w:szCs w:val="28"/>
        </w:rPr>
      </w:pPr>
    </w:p>
    <w:p w14:paraId="4BC09694" w14:textId="77777777" w:rsidR="00C166D5" w:rsidRDefault="00C166D5">
      <w:pPr>
        <w:rPr>
          <w:rFonts w:ascii="Times New Roman" w:eastAsia="宋体" w:hAnsi="Times New Roman" w:cs="Times New Roman"/>
          <w:b/>
          <w:bCs/>
          <w:sz w:val="28"/>
          <w:szCs w:val="28"/>
        </w:rPr>
      </w:pPr>
    </w:p>
    <w:p w14:paraId="365D77E5" w14:textId="77777777" w:rsidR="00C166D5" w:rsidRDefault="00000000">
      <w:pP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br w:type="page"/>
      </w:r>
    </w:p>
    <w:p w14:paraId="3ACD54A6" w14:textId="77777777" w:rsidR="00C166D5" w:rsidRDefault="00000000">
      <w:pPr>
        <w:jc w:val="center"/>
        <w:rPr>
          <w:rFonts w:ascii="Times New Roman" w:eastAsia="宋体" w:hAnsi="Times New Roman" w:cs="Times New Roman"/>
          <w:b/>
          <w:bCs/>
          <w:sz w:val="28"/>
          <w:szCs w:val="28"/>
        </w:rPr>
      </w:pPr>
      <w:r>
        <w:rPr>
          <w:rFonts w:ascii="Times New Roman" w:eastAsia="宋体" w:hAnsi="Times New Roman" w:cs="Times New Roman" w:hint="eastAsia"/>
          <w:b/>
          <w:bCs/>
          <w:sz w:val="28"/>
          <w:szCs w:val="28"/>
        </w:rPr>
        <w:lastRenderedPageBreak/>
        <w:t>目录</w:t>
      </w:r>
    </w:p>
    <w:sdt>
      <w:sdtPr>
        <w:rPr>
          <w:rFonts w:ascii="宋体" w:eastAsia="宋体" w:hAnsi="宋体"/>
        </w:rPr>
        <w:id w:val="147475677"/>
        <w15:color w:val="DBDBDB"/>
        <w:docPartObj>
          <w:docPartGallery w:val="Table of Contents"/>
          <w:docPartUnique/>
        </w:docPartObj>
      </w:sdtPr>
      <w:sdtEndPr>
        <w:rPr>
          <w:rFonts w:ascii="Times New Roman" w:hAnsi="Times New Roman" w:cs="Times New Roman"/>
          <w:b/>
          <w:bCs/>
          <w:szCs w:val="28"/>
        </w:rPr>
      </w:sdtEndPr>
      <w:sdtContent>
        <w:p w14:paraId="72353094" w14:textId="77777777" w:rsidR="00C166D5" w:rsidRDefault="00C166D5">
          <w:pPr>
            <w:jc w:val="center"/>
            <w:rPr>
              <w:rFonts w:ascii="宋体" w:eastAsia="宋体" w:hAnsi="宋体"/>
            </w:rPr>
          </w:pPr>
        </w:p>
        <w:p w14:paraId="7D959A85" w14:textId="77777777" w:rsidR="00C166D5" w:rsidRDefault="00000000">
          <w:pPr>
            <w:pStyle w:val="TOC1"/>
            <w:tabs>
              <w:tab w:val="right" w:leader="dot" w:pos="8306"/>
            </w:tabs>
            <w:spacing w:line="480" w:lineRule="auto"/>
          </w:pPr>
          <w:r>
            <w:rPr>
              <w:b/>
              <w:bCs/>
              <w:sz w:val="28"/>
              <w:szCs w:val="28"/>
            </w:rPr>
            <w:fldChar w:fldCharType="begin"/>
          </w:r>
          <w:r>
            <w:rPr>
              <w:b/>
              <w:bCs/>
              <w:sz w:val="28"/>
              <w:szCs w:val="28"/>
            </w:rPr>
            <w:instrText xml:space="preserve">TOC \o "1-2" \h \u </w:instrText>
          </w:r>
          <w:r>
            <w:rPr>
              <w:b/>
              <w:bCs/>
              <w:sz w:val="28"/>
              <w:szCs w:val="28"/>
            </w:rPr>
            <w:fldChar w:fldCharType="separate"/>
          </w:r>
          <w:hyperlink w:anchor="_Toc21620" w:history="1">
            <w:r>
              <w:rPr>
                <w:rFonts w:ascii="Times New Roman" w:eastAsia="宋体" w:hAnsi="Times New Roman" w:cs="Times New Roman" w:hint="eastAsia"/>
                <w:bCs/>
                <w:szCs w:val="28"/>
              </w:rPr>
              <w:t>1</w:t>
            </w:r>
            <w:r>
              <w:rPr>
                <w:rFonts w:ascii="Times New Roman" w:eastAsia="宋体" w:hAnsi="Times New Roman" w:cs="Times New Roman" w:hint="eastAsia"/>
                <w:bCs/>
                <w:szCs w:val="28"/>
              </w:rPr>
              <w:t>、</w:t>
            </w:r>
            <w:r>
              <w:rPr>
                <w:rFonts w:ascii="Times New Roman" w:eastAsia="宋体" w:hAnsi="Times New Roman" w:cs="Times New Roman" w:hint="eastAsia"/>
                <w:bCs/>
                <w:szCs w:val="28"/>
              </w:rPr>
              <w:t>MS-002</w:t>
            </w:r>
            <w:r>
              <w:rPr>
                <w:rFonts w:ascii="Times New Roman" w:eastAsia="宋体" w:hAnsi="Times New Roman" w:cs="Times New Roman" w:hint="eastAsia"/>
                <w:bCs/>
                <w:szCs w:val="28"/>
              </w:rPr>
              <w:t>产品概述</w:t>
            </w:r>
            <w:r>
              <w:tab/>
            </w:r>
            <w:fldSimple w:instr=" PAGEREF _Toc21620 ">
              <w:r>
                <w:t>1</w:t>
              </w:r>
            </w:fldSimple>
          </w:hyperlink>
        </w:p>
        <w:p w14:paraId="6F55CAC9" w14:textId="77777777" w:rsidR="00C166D5" w:rsidRDefault="00000000">
          <w:pPr>
            <w:pStyle w:val="TOC1"/>
            <w:tabs>
              <w:tab w:val="right" w:leader="dot" w:pos="8306"/>
            </w:tabs>
            <w:spacing w:line="480" w:lineRule="auto"/>
          </w:pPr>
          <w:hyperlink w:anchor="_Toc9651" w:history="1">
            <w:r>
              <w:rPr>
                <w:rFonts w:ascii="宋体" w:eastAsia="宋体" w:hAnsi="宋体" w:cs="宋体" w:hint="eastAsia"/>
                <w:bCs/>
                <w:szCs w:val="28"/>
              </w:rPr>
              <w:t>2、 检索关键词/途径</w:t>
            </w:r>
            <w:r>
              <w:tab/>
            </w:r>
            <w:fldSimple w:instr=" PAGEREF _Toc9651 ">
              <w:r>
                <w:t>1</w:t>
              </w:r>
            </w:fldSimple>
          </w:hyperlink>
        </w:p>
        <w:p w14:paraId="49518591" w14:textId="77777777" w:rsidR="00C166D5" w:rsidRDefault="00000000">
          <w:pPr>
            <w:pStyle w:val="TOC2"/>
            <w:tabs>
              <w:tab w:val="right" w:leader="dot" w:pos="8306"/>
            </w:tabs>
            <w:spacing w:line="480" w:lineRule="auto"/>
          </w:pPr>
          <w:hyperlink w:anchor="_Toc27170" w:history="1">
            <w:r>
              <w:rPr>
                <w:rFonts w:ascii="Times New Roman" w:eastAsia="宋体" w:hAnsi="Times New Roman" w:cs="Times New Roman" w:hint="eastAsia"/>
                <w:bCs/>
              </w:rPr>
              <w:t>2.1</w:t>
            </w:r>
            <w:r>
              <w:rPr>
                <w:rFonts w:ascii="Times New Roman" w:eastAsia="宋体" w:hAnsi="Times New Roman" w:cs="Times New Roman" w:hint="eastAsia"/>
                <w:bCs/>
              </w:rPr>
              <w:t>检索关键词</w:t>
            </w:r>
            <w:r>
              <w:tab/>
            </w:r>
            <w:fldSimple w:instr=" PAGEREF _Toc27170 ">
              <w:r>
                <w:t>1</w:t>
              </w:r>
            </w:fldSimple>
          </w:hyperlink>
        </w:p>
        <w:p w14:paraId="577DF1F4" w14:textId="77777777" w:rsidR="00C166D5" w:rsidRDefault="00000000">
          <w:pPr>
            <w:pStyle w:val="TOC2"/>
            <w:tabs>
              <w:tab w:val="right" w:leader="dot" w:pos="8306"/>
            </w:tabs>
            <w:spacing w:line="480" w:lineRule="auto"/>
          </w:pPr>
          <w:hyperlink w:anchor="_Toc18685" w:history="1">
            <w:r>
              <w:rPr>
                <w:rFonts w:ascii="Times New Roman" w:eastAsia="宋体" w:hAnsi="Times New Roman" w:cs="Times New Roman" w:hint="eastAsia"/>
                <w:bCs/>
              </w:rPr>
              <w:t>2.2</w:t>
            </w:r>
            <w:r>
              <w:rPr>
                <w:rFonts w:ascii="Times New Roman" w:eastAsia="宋体" w:hAnsi="Times New Roman" w:cs="Times New Roman" w:hint="eastAsia"/>
                <w:bCs/>
              </w:rPr>
              <w:t>检索途径</w:t>
            </w:r>
            <w:r>
              <w:tab/>
            </w:r>
            <w:fldSimple w:instr=" PAGEREF _Toc18685 ">
              <w:r>
                <w:t>1</w:t>
              </w:r>
            </w:fldSimple>
          </w:hyperlink>
        </w:p>
        <w:p w14:paraId="15B7F529" w14:textId="77777777" w:rsidR="00C166D5" w:rsidRDefault="00000000">
          <w:pPr>
            <w:pStyle w:val="TOC1"/>
            <w:tabs>
              <w:tab w:val="right" w:leader="dot" w:pos="8306"/>
            </w:tabs>
            <w:spacing w:line="480" w:lineRule="auto"/>
          </w:pPr>
          <w:hyperlink w:anchor="_Toc27110" w:history="1">
            <w:r>
              <w:rPr>
                <w:rFonts w:ascii="Times New Roman" w:eastAsia="宋体" w:hAnsi="Times New Roman" w:cs="Times New Roman" w:hint="eastAsia"/>
                <w:bCs/>
                <w:szCs w:val="28"/>
              </w:rPr>
              <w:t>3</w:t>
            </w:r>
            <w:r>
              <w:rPr>
                <w:rFonts w:ascii="Times New Roman" w:eastAsia="宋体" w:hAnsi="Times New Roman" w:cs="Times New Roman" w:hint="eastAsia"/>
                <w:bCs/>
                <w:szCs w:val="28"/>
              </w:rPr>
              <w:t>、代表性产品介绍</w:t>
            </w:r>
            <w:r>
              <w:tab/>
            </w:r>
            <w:fldSimple w:instr=" PAGEREF _Toc27110 ">
              <w:r>
                <w:t>1</w:t>
              </w:r>
            </w:fldSimple>
          </w:hyperlink>
        </w:p>
        <w:p w14:paraId="4D44DF5D" w14:textId="77777777" w:rsidR="00C166D5" w:rsidRDefault="00000000">
          <w:pPr>
            <w:pStyle w:val="TOC2"/>
            <w:tabs>
              <w:tab w:val="right" w:leader="dot" w:pos="8306"/>
            </w:tabs>
            <w:spacing w:line="480" w:lineRule="auto"/>
          </w:pPr>
          <w:hyperlink w:anchor="_Toc18672" w:history="1">
            <w:r>
              <w:rPr>
                <w:rFonts w:ascii="Times New Roman" w:eastAsia="宋体" w:hAnsi="Times New Roman" w:cs="Times New Roman" w:hint="eastAsia"/>
                <w:bCs/>
              </w:rPr>
              <w:t>3.1</w:t>
            </w:r>
            <w:r>
              <w:rPr>
                <w:rFonts w:ascii="Times New Roman" w:eastAsia="宋体" w:hAnsi="Times New Roman" w:cs="Times New Roman" w:hint="eastAsia"/>
                <w:bCs/>
              </w:rPr>
              <w:t>天智航—天玑</w:t>
            </w:r>
            <w:r>
              <w:tab/>
            </w:r>
            <w:fldSimple w:instr=" PAGEREF _Toc18672 ">
              <w:r>
                <w:t>1</w:t>
              </w:r>
            </w:fldSimple>
          </w:hyperlink>
        </w:p>
        <w:p w14:paraId="6639D8D6" w14:textId="77777777" w:rsidR="00C166D5" w:rsidRDefault="00000000">
          <w:pPr>
            <w:pStyle w:val="TOC2"/>
            <w:tabs>
              <w:tab w:val="right" w:leader="dot" w:pos="8306"/>
            </w:tabs>
            <w:spacing w:line="480" w:lineRule="auto"/>
          </w:pPr>
          <w:hyperlink w:anchor="_Toc14321" w:history="1">
            <w:r>
              <w:rPr>
                <w:rFonts w:ascii="Times New Roman" w:eastAsia="宋体" w:hAnsi="Times New Roman" w:cs="Times New Roman" w:hint="eastAsia"/>
                <w:bCs/>
              </w:rPr>
              <w:t>3.2</w:t>
            </w:r>
            <w:r>
              <w:rPr>
                <w:rFonts w:ascii="Times New Roman" w:eastAsia="宋体" w:hAnsi="Times New Roman" w:cs="Times New Roman" w:hint="eastAsia"/>
                <w:bCs/>
              </w:rPr>
              <w:t>美敦力—</w:t>
            </w:r>
            <w:r>
              <w:rPr>
                <w:rFonts w:ascii="Times New Roman" w:eastAsia="宋体" w:hAnsi="Times New Roman" w:cs="Times New Roman" w:hint="eastAsia"/>
                <w:bCs/>
              </w:rPr>
              <w:t>MAZOR Renaissance</w:t>
            </w:r>
            <w:r>
              <w:tab/>
            </w:r>
            <w:fldSimple w:instr=" PAGEREF _Toc14321 ">
              <w:r>
                <w:t>4</w:t>
              </w:r>
            </w:fldSimple>
          </w:hyperlink>
        </w:p>
        <w:p w14:paraId="544072B7" w14:textId="77777777" w:rsidR="00C166D5" w:rsidRDefault="00000000">
          <w:pPr>
            <w:pStyle w:val="TOC2"/>
            <w:tabs>
              <w:tab w:val="right" w:leader="dot" w:pos="8306"/>
            </w:tabs>
            <w:spacing w:line="480" w:lineRule="auto"/>
          </w:pPr>
          <w:hyperlink w:anchor="_Toc4674" w:history="1">
            <w:r>
              <w:rPr>
                <w:rFonts w:ascii="Times New Roman" w:eastAsia="宋体" w:hAnsi="Times New Roman" w:cs="Times New Roman" w:hint="eastAsia"/>
                <w:bCs/>
              </w:rPr>
              <w:t>3.3</w:t>
            </w:r>
            <w:r>
              <w:rPr>
                <w:rFonts w:ascii="Times New Roman" w:eastAsia="宋体" w:hAnsi="Times New Roman" w:cs="Times New Roman"/>
                <w:bCs/>
              </w:rPr>
              <w:t>美敦力</w:t>
            </w:r>
            <w:r>
              <w:rPr>
                <w:rFonts w:ascii="Times New Roman" w:eastAsia="宋体" w:hAnsi="Times New Roman" w:cs="Times New Roman" w:hint="eastAsia"/>
                <w:bCs/>
              </w:rPr>
              <w:t>—</w:t>
            </w:r>
            <w:r>
              <w:rPr>
                <w:rFonts w:ascii="Times New Roman" w:eastAsia="宋体" w:hAnsi="Times New Roman" w:cs="Times New Roman"/>
                <w:bCs/>
              </w:rPr>
              <w:t>MAZOR X Stealth</w:t>
            </w:r>
            <w:r>
              <w:tab/>
            </w:r>
            <w:fldSimple w:instr=" PAGEREF _Toc4674 ">
              <w:r>
                <w:t>6</w:t>
              </w:r>
            </w:fldSimple>
          </w:hyperlink>
        </w:p>
        <w:p w14:paraId="477DC2AD" w14:textId="77777777" w:rsidR="00C166D5" w:rsidRDefault="00000000">
          <w:pPr>
            <w:pStyle w:val="TOC2"/>
            <w:tabs>
              <w:tab w:val="right" w:leader="dot" w:pos="8306"/>
            </w:tabs>
            <w:spacing w:line="480" w:lineRule="auto"/>
          </w:pPr>
          <w:hyperlink w:anchor="_Toc27206" w:history="1">
            <w:r>
              <w:rPr>
                <w:rFonts w:ascii="Times New Roman" w:eastAsia="宋体" w:hAnsi="Times New Roman" w:cs="Times New Roman" w:hint="eastAsia"/>
                <w:bCs/>
              </w:rPr>
              <w:t xml:space="preserve">3.4 </w:t>
            </w:r>
            <w:r>
              <w:rPr>
                <w:rFonts w:ascii="Times New Roman" w:eastAsia="宋体" w:hAnsi="Times New Roman" w:cs="Times New Roman"/>
                <w:bCs/>
              </w:rPr>
              <w:t>MEDTECH—ROSA ONE</w:t>
            </w:r>
            <w:r>
              <w:tab/>
            </w:r>
            <w:fldSimple w:instr=" PAGEREF _Toc27206 ">
              <w:r>
                <w:t>9</w:t>
              </w:r>
            </w:fldSimple>
          </w:hyperlink>
        </w:p>
        <w:p w14:paraId="3EA24BC7" w14:textId="77777777" w:rsidR="00C166D5" w:rsidRDefault="00000000">
          <w:pPr>
            <w:pStyle w:val="TOC1"/>
            <w:tabs>
              <w:tab w:val="right" w:leader="dot" w:pos="8306"/>
            </w:tabs>
            <w:spacing w:line="480" w:lineRule="auto"/>
          </w:pPr>
          <w:hyperlink w:anchor="_Toc22144" w:history="1">
            <w:r>
              <w:rPr>
                <w:rFonts w:ascii="宋体" w:eastAsia="宋体" w:hAnsi="宋体" w:cs="宋体" w:hint="eastAsia"/>
                <w:bCs/>
                <w:szCs w:val="28"/>
              </w:rPr>
              <w:t>4、总结</w:t>
            </w:r>
            <w:r>
              <w:tab/>
            </w:r>
            <w:fldSimple w:instr=" PAGEREF _Toc22144 ">
              <w:r>
                <w:t>12</w:t>
              </w:r>
            </w:fldSimple>
          </w:hyperlink>
        </w:p>
        <w:p w14:paraId="7341DE77" w14:textId="77777777" w:rsidR="00C166D5" w:rsidRDefault="00000000">
          <w:pPr>
            <w:pStyle w:val="TOC1"/>
            <w:tabs>
              <w:tab w:val="right" w:leader="dot" w:pos="8306"/>
            </w:tabs>
            <w:spacing w:line="480" w:lineRule="auto"/>
          </w:pPr>
          <w:hyperlink w:anchor="_Toc31088" w:history="1">
            <w:r>
              <w:rPr>
                <w:rFonts w:ascii="宋体" w:eastAsia="宋体" w:hAnsi="宋体" w:cs="宋体" w:hint="eastAsia"/>
                <w:bCs/>
                <w:szCs w:val="28"/>
              </w:rPr>
              <w:t>5、参考文献</w:t>
            </w:r>
            <w:r>
              <w:tab/>
            </w:r>
            <w:fldSimple w:instr=" PAGEREF _Toc31088 ">
              <w:r>
                <w:t>13</w:t>
              </w:r>
            </w:fldSimple>
          </w:hyperlink>
        </w:p>
        <w:p w14:paraId="41007EE1" w14:textId="77777777" w:rsidR="00C166D5" w:rsidRDefault="00000000">
          <w:pPr>
            <w:spacing w:line="480" w:lineRule="auto"/>
            <w:jc w:val="center"/>
            <w:rPr>
              <w:rFonts w:ascii="Times New Roman" w:eastAsia="宋体" w:hAnsi="Times New Roman" w:cs="Times New Roman"/>
              <w:b/>
              <w:bCs/>
              <w:sz w:val="28"/>
              <w:szCs w:val="28"/>
            </w:rPr>
          </w:pPr>
          <w:r>
            <w:rPr>
              <w:rFonts w:ascii="Times New Roman" w:eastAsia="宋体" w:hAnsi="Times New Roman" w:cs="Times New Roman"/>
              <w:bCs/>
              <w:szCs w:val="28"/>
            </w:rPr>
            <w:fldChar w:fldCharType="end"/>
          </w:r>
        </w:p>
      </w:sdtContent>
    </w:sdt>
    <w:p w14:paraId="4B105D1F" w14:textId="77777777" w:rsidR="00C166D5" w:rsidRDefault="00C166D5">
      <w:pPr>
        <w:jc w:val="center"/>
        <w:rPr>
          <w:rFonts w:ascii="Times New Roman" w:eastAsia="宋体" w:hAnsi="Times New Roman" w:cs="Times New Roman"/>
          <w:b/>
          <w:bCs/>
          <w:sz w:val="28"/>
          <w:szCs w:val="28"/>
        </w:rPr>
      </w:pPr>
    </w:p>
    <w:p w14:paraId="4DD150DE" w14:textId="77777777" w:rsidR="00C166D5" w:rsidRDefault="00C166D5">
      <w:pPr>
        <w:rPr>
          <w:rFonts w:ascii="Times New Roman" w:eastAsia="宋体" w:hAnsi="Times New Roman" w:cs="Times New Roman"/>
          <w:b/>
          <w:bCs/>
          <w:sz w:val="28"/>
          <w:szCs w:val="28"/>
        </w:rPr>
      </w:pPr>
    </w:p>
    <w:p w14:paraId="72182FFC" w14:textId="77777777" w:rsidR="00C166D5" w:rsidRDefault="00C166D5">
      <w:pPr>
        <w:jc w:val="center"/>
        <w:rPr>
          <w:rFonts w:ascii="Times New Roman" w:eastAsia="宋体" w:hAnsi="Times New Roman" w:cs="Times New Roman"/>
          <w:b/>
          <w:bCs/>
          <w:sz w:val="28"/>
          <w:szCs w:val="28"/>
        </w:rPr>
      </w:pPr>
    </w:p>
    <w:p w14:paraId="24F5C07F" w14:textId="77777777" w:rsidR="00C166D5" w:rsidRDefault="00C166D5">
      <w:pPr>
        <w:jc w:val="center"/>
        <w:rPr>
          <w:rFonts w:ascii="Times New Roman" w:eastAsia="宋体" w:hAnsi="Times New Roman" w:cs="Times New Roman"/>
          <w:b/>
          <w:bCs/>
          <w:sz w:val="28"/>
          <w:szCs w:val="28"/>
        </w:rPr>
      </w:pPr>
    </w:p>
    <w:p w14:paraId="02E69BD6" w14:textId="77777777" w:rsidR="00C166D5" w:rsidRDefault="00C166D5">
      <w:pPr>
        <w:jc w:val="center"/>
        <w:rPr>
          <w:rFonts w:ascii="Times New Roman" w:eastAsia="宋体" w:hAnsi="Times New Roman" w:cs="Times New Roman"/>
          <w:b/>
          <w:bCs/>
          <w:sz w:val="28"/>
          <w:szCs w:val="28"/>
        </w:rPr>
      </w:pPr>
    </w:p>
    <w:p w14:paraId="63F51018" w14:textId="77777777" w:rsidR="00C166D5" w:rsidRDefault="00C166D5">
      <w:pPr>
        <w:jc w:val="center"/>
        <w:rPr>
          <w:rFonts w:ascii="Times New Roman" w:eastAsia="宋体" w:hAnsi="Times New Roman" w:cs="Times New Roman"/>
          <w:b/>
          <w:bCs/>
          <w:sz w:val="28"/>
          <w:szCs w:val="28"/>
        </w:rPr>
      </w:pPr>
    </w:p>
    <w:p w14:paraId="4B776121" w14:textId="77777777" w:rsidR="00C166D5" w:rsidRDefault="00C166D5">
      <w:pPr>
        <w:jc w:val="center"/>
        <w:rPr>
          <w:rFonts w:ascii="Times New Roman" w:eastAsia="宋体" w:hAnsi="Times New Roman" w:cs="Times New Roman"/>
          <w:b/>
          <w:bCs/>
          <w:sz w:val="28"/>
          <w:szCs w:val="28"/>
        </w:rPr>
      </w:pPr>
    </w:p>
    <w:p w14:paraId="3DD61BDC" w14:textId="77777777" w:rsidR="00C166D5" w:rsidRDefault="00C166D5">
      <w:pPr>
        <w:jc w:val="center"/>
        <w:rPr>
          <w:rFonts w:ascii="Times New Roman" w:eastAsia="宋体" w:hAnsi="Times New Roman" w:cs="Times New Roman"/>
          <w:b/>
          <w:bCs/>
          <w:sz w:val="28"/>
          <w:szCs w:val="28"/>
        </w:rPr>
      </w:pPr>
    </w:p>
    <w:p w14:paraId="59F79DD6" w14:textId="77777777" w:rsidR="00C166D5" w:rsidRDefault="00C166D5">
      <w:pPr>
        <w:jc w:val="center"/>
        <w:rPr>
          <w:rFonts w:ascii="Times New Roman" w:eastAsia="宋体" w:hAnsi="Times New Roman" w:cs="Times New Roman"/>
          <w:b/>
          <w:bCs/>
          <w:sz w:val="28"/>
          <w:szCs w:val="28"/>
        </w:rPr>
      </w:pPr>
    </w:p>
    <w:p w14:paraId="0B6F0F8F" w14:textId="77777777" w:rsidR="00C166D5" w:rsidRDefault="00C166D5">
      <w:pPr>
        <w:rPr>
          <w:rFonts w:ascii="Times New Roman" w:eastAsia="宋体" w:hAnsi="Times New Roman" w:cs="Times New Roman"/>
          <w:b/>
          <w:bCs/>
          <w:sz w:val="28"/>
          <w:szCs w:val="28"/>
        </w:rPr>
        <w:sectPr w:rsidR="00C166D5">
          <w:headerReference w:type="default" r:id="rId8"/>
          <w:footerReference w:type="default" r:id="rId9"/>
          <w:pgSz w:w="11906" w:h="16838"/>
          <w:pgMar w:top="1440" w:right="1800" w:bottom="1440" w:left="1800" w:header="851" w:footer="992" w:gutter="0"/>
          <w:cols w:space="425"/>
          <w:docGrid w:type="lines" w:linePitch="312"/>
        </w:sectPr>
      </w:pPr>
    </w:p>
    <w:p w14:paraId="3EB49B3E" w14:textId="77777777" w:rsidR="00C166D5" w:rsidRDefault="00000000">
      <w:pPr>
        <w:spacing w:line="360" w:lineRule="auto"/>
        <w:outlineLvl w:val="0"/>
        <w:rPr>
          <w:rFonts w:ascii="Times New Roman" w:eastAsia="宋体" w:hAnsi="Times New Roman" w:cs="Times New Roman"/>
          <w:b/>
          <w:bCs/>
          <w:sz w:val="28"/>
          <w:szCs w:val="28"/>
        </w:rPr>
      </w:pPr>
      <w:bookmarkStart w:id="0" w:name="_Toc21620"/>
      <w:r>
        <w:rPr>
          <w:rFonts w:ascii="Times New Roman" w:eastAsia="宋体" w:hAnsi="Times New Roman" w:cs="Times New Roman" w:hint="eastAsia"/>
          <w:b/>
          <w:bCs/>
          <w:sz w:val="28"/>
          <w:szCs w:val="28"/>
        </w:rPr>
        <w:lastRenderedPageBreak/>
        <w:t>1</w:t>
      </w:r>
      <w:r>
        <w:rPr>
          <w:rFonts w:ascii="Times New Roman" w:eastAsia="宋体" w:hAnsi="Times New Roman" w:cs="Times New Roman" w:hint="eastAsia"/>
          <w:b/>
          <w:bCs/>
          <w:sz w:val="28"/>
          <w:szCs w:val="28"/>
        </w:rPr>
        <w:t>、</w:t>
      </w:r>
      <w:r>
        <w:rPr>
          <w:rFonts w:ascii="Times New Roman" w:eastAsia="宋体" w:hAnsi="Times New Roman" w:cs="Times New Roman" w:hint="eastAsia"/>
          <w:b/>
          <w:bCs/>
          <w:sz w:val="28"/>
          <w:szCs w:val="28"/>
        </w:rPr>
        <w:t>MS-002</w:t>
      </w:r>
      <w:r>
        <w:rPr>
          <w:rFonts w:ascii="Times New Roman" w:eastAsia="宋体" w:hAnsi="Times New Roman" w:cs="Times New Roman" w:hint="eastAsia"/>
          <w:b/>
          <w:bCs/>
          <w:sz w:val="28"/>
          <w:szCs w:val="28"/>
        </w:rPr>
        <w:t>产品概述</w:t>
      </w:r>
      <w:bookmarkEnd w:id="0"/>
    </w:p>
    <w:p w14:paraId="31B47F8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适用于脊柱外科与创伤骨科，具有导航系统，即通过双目相机实时监控患者、机械臂、手术器械的相对位置。</w:t>
      </w:r>
    </w:p>
    <w:p w14:paraId="748C338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配准方式：</w:t>
      </w:r>
      <w:r>
        <w:rPr>
          <w:rFonts w:ascii="Times New Roman" w:eastAsia="宋体" w:hAnsi="Times New Roman" w:cs="Times New Roman" w:hint="eastAsia"/>
          <w:sz w:val="24"/>
        </w:rPr>
        <w:t>CT-X</w:t>
      </w:r>
      <w:r>
        <w:rPr>
          <w:rFonts w:ascii="Times New Roman" w:eastAsia="宋体" w:hAnsi="Times New Roman" w:cs="Times New Roman" w:hint="eastAsia"/>
          <w:sz w:val="24"/>
        </w:rPr>
        <w:t>光配准、纯二维配准。</w:t>
      </w:r>
    </w:p>
    <w:p w14:paraId="41A0CC2E" w14:textId="77777777" w:rsidR="00C166D5" w:rsidRDefault="00000000">
      <w:pPr>
        <w:numPr>
          <w:ilvl w:val="0"/>
          <w:numId w:val="1"/>
        </w:numPr>
        <w:spacing w:line="360" w:lineRule="auto"/>
        <w:outlineLvl w:val="0"/>
        <w:rPr>
          <w:rFonts w:ascii="宋体" w:eastAsia="宋体" w:hAnsi="宋体" w:cs="宋体"/>
          <w:b/>
          <w:bCs/>
          <w:sz w:val="28"/>
          <w:szCs w:val="28"/>
        </w:rPr>
      </w:pPr>
      <w:bookmarkStart w:id="1" w:name="_Toc9651"/>
      <w:r>
        <w:rPr>
          <w:rFonts w:ascii="宋体" w:eastAsia="宋体" w:hAnsi="宋体" w:cs="宋体" w:hint="eastAsia"/>
          <w:b/>
          <w:bCs/>
          <w:sz w:val="28"/>
          <w:szCs w:val="28"/>
        </w:rPr>
        <w:t>检索关键词/途径</w:t>
      </w:r>
      <w:bookmarkEnd w:id="1"/>
    </w:p>
    <w:p w14:paraId="50C5E557" w14:textId="77777777" w:rsidR="00C166D5" w:rsidRDefault="00000000">
      <w:pPr>
        <w:spacing w:line="360" w:lineRule="auto"/>
        <w:outlineLvl w:val="1"/>
        <w:rPr>
          <w:rFonts w:ascii="Times New Roman" w:eastAsia="宋体" w:hAnsi="Times New Roman" w:cs="Times New Roman"/>
          <w:sz w:val="24"/>
        </w:rPr>
      </w:pPr>
      <w:bookmarkStart w:id="2" w:name="_Toc27170"/>
      <w:r>
        <w:rPr>
          <w:rFonts w:ascii="Times New Roman" w:eastAsia="宋体" w:hAnsi="Times New Roman" w:cs="Times New Roman" w:hint="eastAsia"/>
          <w:b/>
          <w:bCs/>
          <w:sz w:val="24"/>
        </w:rPr>
        <w:t>2.1</w:t>
      </w:r>
      <w:r>
        <w:rPr>
          <w:rFonts w:ascii="Times New Roman" w:eastAsia="宋体" w:hAnsi="Times New Roman" w:cs="Times New Roman" w:hint="eastAsia"/>
          <w:b/>
          <w:bCs/>
          <w:sz w:val="24"/>
        </w:rPr>
        <w:t>检索关键词</w:t>
      </w:r>
      <w:bookmarkEnd w:id="2"/>
    </w:p>
    <w:p w14:paraId="52FC1245" w14:textId="77777777" w:rsidR="00C166D5" w:rsidRDefault="00000000">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t>骨科</w:t>
      </w:r>
      <w:r>
        <w:rPr>
          <w:rFonts w:ascii="Times New Roman" w:eastAsia="宋体" w:hAnsi="Times New Roman" w:cs="Times New Roman"/>
          <w:sz w:val="24"/>
        </w:rPr>
        <w:t xml:space="preserve"> </w:t>
      </w:r>
      <w:r>
        <w:rPr>
          <w:rFonts w:ascii="Times New Roman" w:eastAsia="Tahoma" w:hAnsi="Times New Roman" w:cs="Times New Roman"/>
          <w:color w:val="333333"/>
          <w:szCs w:val="21"/>
          <w:shd w:val="clear" w:color="auto" w:fill="FFFFFF"/>
        </w:rPr>
        <w:t>Orthopedics</w:t>
      </w:r>
      <w:r>
        <w:rPr>
          <w:rFonts w:ascii="Times New Roman" w:eastAsia="宋体" w:hAnsi="Times New Roman" w:cs="Times New Roman"/>
          <w:color w:val="333333"/>
          <w:szCs w:val="21"/>
          <w:shd w:val="clear" w:color="auto" w:fill="FFFFFF"/>
        </w:rPr>
        <w:t>；</w:t>
      </w:r>
      <w:r>
        <w:rPr>
          <w:rFonts w:ascii="Times New Roman" w:eastAsia="宋体" w:hAnsi="Times New Roman" w:cs="Times New Roman"/>
          <w:sz w:val="24"/>
        </w:rPr>
        <w:t>脊柱</w:t>
      </w:r>
      <w:r>
        <w:rPr>
          <w:rFonts w:ascii="Times New Roman" w:eastAsia="宋体" w:hAnsi="Times New Roman" w:cs="Times New Roman"/>
          <w:sz w:val="24"/>
        </w:rPr>
        <w:t>spine</w:t>
      </w:r>
      <w:r>
        <w:rPr>
          <w:rFonts w:ascii="Times New Roman" w:eastAsia="宋体" w:hAnsi="Times New Roman" w:cs="Times New Roman"/>
          <w:sz w:val="24"/>
        </w:rPr>
        <w:t>；创伤</w:t>
      </w:r>
      <w:r>
        <w:rPr>
          <w:rFonts w:ascii="Times New Roman" w:eastAsia="宋体" w:hAnsi="Times New Roman" w:cs="Times New Roman"/>
          <w:sz w:val="24"/>
          <w:shd w:val="clear" w:color="auto" w:fill="FFFFFF"/>
        </w:rPr>
        <w:t>trauma</w:t>
      </w:r>
      <w:r>
        <w:rPr>
          <w:rFonts w:ascii="Times New Roman" w:eastAsia="宋体" w:hAnsi="Times New Roman" w:cs="Times New Roman"/>
          <w:sz w:val="24"/>
          <w:shd w:val="clear" w:color="auto" w:fill="FFFFFF"/>
        </w:rPr>
        <w:t>；手术机器人</w:t>
      </w:r>
      <w:r>
        <w:rPr>
          <w:rFonts w:ascii="Times New Roman" w:eastAsia="宋体" w:hAnsi="Times New Roman" w:cs="Times New Roman"/>
          <w:sz w:val="24"/>
        </w:rPr>
        <w:t>surgical robot</w:t>
      </w:r>
      <w:r>
        <w:rPr>
          <w:rFonts w:ascii="Times New Roman" w:eastAsia="宋体" w:hAnsi="Times New Roman" w:cs="Times New Roman" w:hint="eastAsia"/>
          <w:sz w:val="24"/>
        </w:rPr>
        <w:t>；导航</w:t>
      </w:r>
      <w:r>
        <w:rPr>
          <w:rFonts w:ascii="Times New Roman" w:eastAsia="宋体" w:hAnsi="Times New Roman" w:cs="Times New Roman" w:hint="eastAsia"/>
          <w:sz w:val="24"/>
        </w:rPr>
        <w:t>navigation</w:t>
      </w:r>
      <w:r>
        <w:rPr>
          <w:rFonts w:hint="eastAsia"/>
        </w:rPr>
        <w:t>。</w:t>
      </w:r>
    </w:p>
    <w:p w14:paraId="2B55CED7" w14:textId="77777777" w:rsidR="00C166D5" w:rsidRDefault="00000000">
      <w:pPr>
        <w:spacing w:line="360" w:lineRule="auto"/>
        <w:jc w:val="left"/>
        <w:outlineLvl w:val="1"/>
        <w:rPr>
          <w:rFonts w:ascii="宋体" w:eastAsia="宋体" w:hAnsi="宋体" w:cs="宋体"/>
          <w:b/>
          <w:bCs/>
          <w:sz w:val="28"/>
          <w:szCs w:val="28"/>
        </w:rPr>
      </w:pPr>
      <w:bookmarkStart w:id="3" w:name="_Toc18685"/>
      <w:r>
        <w:rPr>
          <w:rFonts w:ascii="Times New Roman" w:eastAsia="宋体" w:hAnsi="Times New Roman" w:cs="Times New Roman" w:hint="eastAsia"/>
          <w:b/>
          <w:bCs/>
          <w:sz w:val="24"/>
        </w:rPr>
        <w:t>2.2</w:t>
      </w:r>
      <w:r>
        <w:rPr>
          <w:rFonts w:ascii="Times New Roman" w:eastAsia="宋体" w:hAnsi="Times New Roman" w:cs="Times New Roman" w:hint="eastAsia"/>
          <w:b/>
          <w:bCs/>
          <w:sz w:val="24"/>
        </w:rPr>
        <w:t>检索途径</w:t>
      </w:r>
      <w:bookmarkEnd w:id="3"/>
    </w:p>
    <w:p w14:paraId="15ECC58E" w14:textId="77777777" w:rsidR="00C166D5" w:rsidRDefault="00000000">
      <w:pPr>
        <w:spacing w:line="360" w:lineRule="auto"/>
        <w:ind w:firstLineChars="200" w:firstLine="480"/>
        <w:jc w:val="left"/>
        <w:rPr>
          <w:rFonts w:ascii="宋体" w:eastAsia="宋体" w:hAnsi="宋体" w:cs="宋体"/>
          <w:sz w:val="28"/>
          <w:szCs w:val="28"/>
        </w:rPr>
      </w:pPr>
      <w:r>
        <w:rPr>
          <w:rFonts w:ascii="Times New Roman" w:eastAsia="宋体" w:hAnsi="Times New Roman" w:cs="Times New Roman" w:hint="eastAsia"/>
          <w:sz w:val="24"/>
        </w:rPr>
        <w:t>NMPA</w:t>
      </w:r>
      <w:r>
        <w:rPr>
          <w:rFonts w:ascii="Times New Roman" w:eastAsia="宋体" w:hAnsi="Times New Roman" w:cs="Times New Roman" w:hint="eastAsia"/>
          <w:sz w:val="24"/>
        </w:rPr>
        <w:t>、</w:t>
      </w:r>
      <w:r>
        <w:rPr>
          <w:rFonts w:ascii="Times New Roman" w:eastAsia="宋体" w:hAnsi="Times New Roman" w:cs="Times New Roman" w:hint="eastAsia"/>
          <w:sz w:val="24"/>
        </w:rPr>
        <w:t>FDA</w:t>
      </w:r>
      <w:r>
        <w:rPr>
          <w:rFonts w:ascii="Times New Roman" w:eastAsia="宋体" w:hAnsi="Times New Roman" w:cs="Times New Roman" w:hint="eastAsia"/>
          <w:sz w:val="24"/>
        </w:rPr>
        <w:t>、知网、万方、</w:t>
      </w:r>
      <w:proofErr w:type="spellStart"/>
      <w:r>
        <w:rPr>
          <w:rFonts w:ascii="Times New Roman" w:eastAsia="宋体" w:hAnsi="Times New Roman" w:cs="Times New Roman" w:hint="eastAsia"/>
          <w:sz w:val="24"/>
        </w:rPr>
        <w:t>pubmed</w:t>
      </w:r>
      <w:proofErr w:type="spellEnd"/>
      <w:r>
        <w:rPr>
          <w:rFonts w:ascii="Times New Roman" w:eastAsia="宋体" w:hAnsi="Times New Roman" w:cs="Times New Roman" w:hint="eastAsia"/>
          <w:sz w:val="24"/>
        </w:rPr>
        <w:t>、产品官网等。</w:t>
      </w:r>
    </w:p>
    <w:p w14:paraId="37639BF3" w14:textId="77777777" w:rsidR="00C166D5" w:rsidRDefault="00000000">
      <w:pPr>
        <w:spacing w:line="360" w:lineRule="auto"/>
        <w:outlineLvl w:val="0"/>
        <w:rPr>
          <w:rFonts w:ascii="Times New Roman" w:eastAsia="宋体" w:hAnsi="Times New Roman" w:cs="Times New Roman"/>
          <w:b/>
          <w:bCs/>
          <w:sz w:val="28"/>
          <w:szCs w:val="28"/>
        </w:rPr>
      </w:pPr>
      <w:bookmarkStart w:id="4" w:name="_Toc27110"/>
      <w:r>
        <w:rPr>
          <w:rFonts w:ascii="Times New Roman" w:eastAsia="宋体" w:hAnsi="Times New Roman" w:cs="Times New Roman" w:hint="eastAsia"/>
          <w:b/>
          <w:bCs/>
          <w:sz w:val="28"/>
          <w:szCs w:val="28"/>
        </w:rPr>
        <w:t>3</w:t>
      </w:r>
      <w:r>
        <w:rPr>
          <w:rFonts w:ascii="Times New Roman" w:eastAsia="宋体" w:hAnsi="Times New Roman" w:cs="Times New Roman" w:hint="eastAsia"/>
          <w:b/>
          <w:bCs/>
          <w:sz w:val="28"/>
          <w:szCs w:val="28"/>
        </w:rPr>
        <w:t>、代表性产品介绍</w:t>
      </w:r>
      <w:bookmarkEnd w:id="4"/>
    </w:p>
    <w:p w14:paraId="03627812"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经在</w:t>
      </w:r>
      <w:r>
        <w:rPr>
          <w:rFonts w:ascii="Times New Roman" w:eastAsia="宋体" w:hAnsi="Times New Roman" w:cs="Times New Roman" w:hint="eastAsia"/>
          <w:sz w:val="24"/>
        </w:rPr>
        <w:t>NMPA</w:t>
      </w:r>
      <w:r>
        <w:rPr>
          <w:rFonts w:ascii="Times New Roman" w:eastAsia="宋体" w:hAnsi="Times New Roman" w:cs="Times New Roman" w:hint="eastAsia"/>
          <w:sz w:val="24"/>
        </w:rPr>
        <w:t>上检索，目前获</w:t>
      </w:r>
      <w:r>
        <w:rPr>
          <w:rFonts w:ascii="Times New Roman" w:eastAsia="宋体" w:hAnsi="Times New Roman" w:cs="Times New Roman" w:hint="eastAsia"/>
          <w:sz w:val="24"/>
        </w:rPr>
        <w:t xml:space="preserve">NMPA </w:t>
      </w:r>
      <w:r>
        <w:rPr>
          <w:rFonts w:ascii="Times New Roman" w:eastAsia="宋体" w:hAnsi="Times New Roman" w:cs="Times New Roman" w:hint="eastAsia"/>
          <w:sz w:val="24"/>
        </w:rPr>
        <w:t>批准上市的骨科机器人（除关节类机器人），国内产品有北京天智航的天玑、深圳鑫君特的</w:t>
      </w:r>
      <w:r>
        <w:rPr>
          <w:rFonts w:ascii="Times New Roman" w:eastAsia="宋体" w:hAnsi="Times New Roman" w:cs="Times New Roman" w:hint="eastAsia"/>
          <w:sz w:val="24"/>
        </w:rPr>
        <w:t>ORTHBOT</w:t>
      </w:r>
      <w:r>
        <w:rPr>
          <w:rFonts w:ascii="Times New Roman" w:eastAsia="宋体" w:hAnsi="Times New Roman" w:cs="Times New Roman" w:hint="eastAsia"/>
          <w:sz w:val="24"/>
        </w:rPr>
        <w:t>、苏州铸正的佐航</w:t>
      </w:r>
      <w:r>
        <w:rPr>
          <w:rFonts w:ascii="Times New Roman" w:eastAsia="宋体" w:hAnsi="Times New Roman" w:cs="Times New Roman" w:hint="eastAsia"/>
          <w:sz w:val="24"/>
        </w:rPr>
        <w:t>-300</w:t>
      </w:r>
      <w:r>
        <w:rPr>
          <w:rFonts w:ascii="Times New Roman" w:eastAsia="宋体" w:hAnsi="Times New Roman" w:cs="Times New Roman" w:hint="eastAsia"/>
          <w:sz w:val="24"/>
        </w:rPr>
        <w:t>；国外产品有美敦力的</w:t>
      </w:r>
      <w:r>
        <w:rPr>
          <w:rFonts w:ascii="Times New Roman" w:eastAsia="宋体" w:hAnsi="Times New Roman" w:cs="Times New Roman"/>
          <w:sz w:val="24"/>
        </w:rPr>
        <w:t>MAZOR X Stealth</w:t>
      </w:r>
      <w:r>
        <w:rPr>
          <w:rFonts w:ascii="Times New Roman" w:eastAsia="宋体" w:hAnsi="Times New Roman" w:cs="Times New Roman" w:hint="eastAsia"/>
          <w:sz w:val="24"/>
        </w:rPr>
        <w:t>/MAZOR Renaissance</w:t>
      </w:r>
      <w:r>
        <w:rPr>
          <w:rFonts w:ascii="Times New Roman" w:eastAsia="宋体" w:hAnsi="Times New Roman" w:cs="Times New Roman" w:hint="eastAsia"/>
          <w:sz w:val="24"/>
        </w:rPr>
        <w:t>、</w:t>
      </w:r>
      <w:r>
        <w:rPr>
          <w:rFonts w:ascii="Times New Roman" w:eastAsia="宋体" w:hAnsi="Times New Roman" w:cs="Times New Roman" w:hint="eastAsia"/>
          <w:sz w:val="24"/>
        </w:rPr>
        <w:t>MEDTECH</w:t>
      </w:r>
      <w:r>
        <w:rPr>
          <w:rFonts w:ascii="Times New Roman" w:eastAsia="宋体" w:hAnsi="Times New Roman" w:cs="Times New Roman" w:hint="eastAsia"/>
          <w:sz w:val="24"/>
        </w:rPr>
        <w:t>的</w:t>
      </w:r>
      <w:r>
        <w:rPr>
          <w:rFonts w:ascii="Times New Roman" w:eastAsia="宋体" w:hAnsi="Times New Roman" w:cs="Times New Roman" w:hint="eastAsia"/>
          <w:sz w:val="24"/>
        </w:rPr>
        <w:t>ROSA ONE</w:t>
      </w:r>
      <w:r>
        <w:rPr>
          <w:rFonts w:ascii="Times New Roman" w:eastAsia="宋体" w:hAnsi="Times New Roman" w:cs="Times New Roman" w:hint="eastAsia"/>
          <w:sz w:val="24"/>
        </w:rPr>
        <w:t>。</w:t>
      </w:r>
    </w:p>
    <w:p w14:paraId="73A5064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除北京天智航的天玑用于脊柱外科和创伤骨科手术器械或植入物的定位外，其他产品均只用于脊柱外科手术中术器械或植入物的定位，以下选取代表性产品进行介绍。</w:t>
      </w:r>
    </w:p>
    <w:p w14:paraId="1CEDE2E7" w14:textId="77777777" w:rsidR="00C166D5" w:rsidRDefault="00000000">
      <w:pPr>
        <w:spacing w:line="360" w:lineRule="auto"/>
        <w:outlineLvl w:val="1"/>
        <w:rPr>
          <w:rFonts w:ascii="Times New Roman" w:eastAsia="宋体" w:hAnsi="Times New Roman" w:cs="Times New Roman"/>
          <w:b/>
          <w:bCs/>
          <w:sz w:val="24"/>
        </w:rPr>
      </w:pPr>
      <w:bookmarkStart w:id="5" w:name="_Toc18672"/>
      <w:r>
        <w:rPr>
          <w:rFonts w:ascii="Times New Roman" w:eastAsia="宋体" w:hAnsi="Times New Roman" w:cs="Times New Roman" w:hint="eastAsia"/>
          <w:b/>
          <w:bCs/>
          <w:sz w:val="24"/>
        </w:rPr>
        <w:t>3.1</w:t>
      </w:r>
      <w:r>
        <w:rPr>
          <w:rFonts w:ascii="Times New Roman" w:eastAsia="宋体" w:hAnsi="Times New Roman" w:cs="Times New Roman" w:hint="eastAsia"/>
          <w:b/>
          <w:bCs/>
          <w:sz w:val="24"/>
        </w:rPr>
        <w:t>天智航—天玑（以天玑</w:t>
      </w:r>
      <w:r>
        <w:rPr>
          <w:rFonts w:ascii="Times New Roman" w:eastAsia="宋体" w:hAnsi="Times New Roman" w:cs="Times New Roman" w:hint="eastAsia"/>
          <w:b/>
          <w:bCs/>
          <w:sz w:val="24"/>
        </w:rPr>
        <w:t>1.0</w:t>
      </w:r>
      <w:r>
        <w:rPr>
          <w:rFonts w:ascii="Times New Roman" w:eastAsia="宋体" w:hAnsi="Times New Roman" w:cs="Times New Roman" w:hint="eastAsia"/>
          <w:b/>
          <w:bCs/>
          <w:sz w:val="24"/>
        </w:rPr>
        <w:t>为主做介绍）</w:t>
      </w:r>
      <w:bookmarkEnd w:id="5"/>
    </w:p>
    <w:p w14:paraId="6D2671FC"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3.1.1</w:t>
      </w:r>
      <w:r>
        <w:rPr>
          <w:rFonts w:ascii="Times New Roman" w:eastAsia="宋体" w:hAnsi="Times New Roman" w:cs="Times New Roman" w:hint="eastAsia"/>
          <w:b/>
          <w:bCs/>
          <w:sz w:val="24"/>
        </w:rPr>
        <w:t>产品概述</w:t>
      </w:r>
    </w:p>
    <w:p w14:paraId="76EFC7F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天玑</w:t>
      </w:r>
      <w:r>
        <w:rPr>
          <w:rFonts w:ascii="Times New Roman" w:eastAsia="宋体" w:hAnsi="Times New Roman" w:cs="Times New Roman" w:hint="eastAsia"/>
          <w:sz w:val="24"/>
        </w:rPr>
        <w:t>1.0</w:t>
      </w:r>
      <w:r>
        <w:rPr>
          <w:rFonts w:ascii="Times New Roman" w:eastAsia="宋体" w:hAnsi="Times New Roman" w:cs="Times New Roman"/>
          <w:sz w:val="24"/>
        </w:rPr>
        <w:t>骨科手术机器人是由北京积水潭医院田伟团队与天</w:t>
      </w:r>
      <w:r>
        <w:rPr>
          <w:rFonts w:ascii="Times New Roman" w:eastAsia="宋体" w:hAnsi="Times New Roman" w:cs="Times New Roman" w:hint="eastAsia"/>
          <w:sz w:val="24"/>
        </w:rPr>
        <w:t>智航公司合作研发的产品，于</w:t>
      </w:r>
      <w:r>
        <w:rPr>
          <w:rFonts w:ascii="Times New Roman" w:eastAsia="宋体" w:hAnsi="Times New Roman" w:cs="Times New Roman"/>
          <w:sz w:val="24"/>
        </w:rPr>
        <w:t>2016</w:t>
      </w:r>
      <w:r>
        <w:rPr>
          <w:rFonts w:ascii="Times New Roman" w:eastAsia="宋体" w:hAnsi="Times New Roman" w:cs="Times New Roman" w:hint="eastAsia"/>
          <w:sz w:val="24"/>
        </w:rPr>
        <w:t>年获得</w:t>
      </w:r>
      <w:r>
        <w:rPr>
          <w:rFonts w:ascii="Times New Roman" w:eastAsia="宋体" w:hAnsi="Times New Roman" w:cs="Times New Roman" w:hint="eastAsia"/>
          <w:sz w:val="24"/>
        </w:rPr>
        <w:t>NMPA</w:t>
      </w:r>
      <w:r>
        <w:rPr>
          <w:rFonts w:ascii="Times New Roman" w:eastAsia="宋体" w:hAnsi="Times New Roman" w:cs="Times New Roman" w:hint="eastAsia"/>
          <w:sz w:val="24"/>
        </w:rPr>
        <w:t>批准以来，产品经过了数次迭代，</w:t>
      </w:r>
      <w:r>
        <w:rPr>
          <w:rFonts w:ascii="Times New Roman" w:eastAsia="宋体" w:hAnsi="Times New Roman" w:cs="Times New Roman" w:hint="eastAsia"/>
          <w:sz w:val="24"/>
        </w:rPr>
        <w:t>2021</w:t>
      </w:r>
      <w:r>
        <w:rPr>
          <w:rFonts w:ascii="Times New Roman" w:eastAsia="宋体" w:hAnsi="Times New Roman" w:cs="Times New Roman" w:hint="eastAsia"/>
          <w:sz w:val="24"/>
        </w:rPr>
        <w:t>年公司第四代产品天玑</w:t>
      </w:r>
      <w:r>
        <w:rPr>
          <w:rFonts w:ascii="Times New Roman" w:eastAsia="宋体" w:hAnsi="Times New Roman" w:cs="Times New Roman" w:hint="eastAsia"/>
          <w:sz w:val="24"/>
        </w:rPr>
        <w:t>2.0</w:t>
      </w:r>
      <w:r>
        <w:rPr>
          <w:rFonts w:ascii="Times New Roman" w:eastAsia="宋体" w:hAnsi="Times New Roman" w:cs="Times New Roman" w:hint="eastAsia"/>
          <w:sz w:val="24"/>
        </w:rPr>
        <w:t>骨科机器人获批，目前天玑</w:t>
      </w:r>
      <w:r>
        <w:rPr>
          <w:rFonts w:ascii="Times New Roman" w:eastAsia="宋体" w:hAnsi="Times New Roman" w:cs="Times New Roman" w:hint="eastAsia"/>
          <w:sz w:val="24"/>
        </w:rPr>
        <w:t>2.0</w:t>
      </w:r>
      <w:r>
        <w:rPr>
          <w:rFonts w:ascii="Times New Roman" w:eastAsia="宋体" w:hAnsi="Times New Roman" w:cs="Times New Roman" w:hint="eastAsia"/>
          <w:sz w:val="24"/>
        </w:rPr>
        <w:t>骨科机器人已获国际版</w:t>
      </w:r>
      <w:r>
        <w:rPr>
          <w:rFonts w:ascii="Times New Roman" w:eastAsia="宋体" w:hAnsi="Times New Roman" w:cs="Times New Roman" w:hint="eastAsia"/>
          <w:sz w:val="24"/>
        </w:rPr>
        <w:t>CSA</w:t>
      </w:r>
      <w:r>
        <w:rPr>
          <w:rFonts w:ascii="Times New Roman" w:eastAsia="宋体" w:hAnsi="Times New Roman" w:cs="Times New Roman" w:hint="eastAsia"/>
          <w:sz w:val="24"/>
        </w:rPr>
        <w:t>认证证书。（来源：</w:t>
      </w:r>
      <w:r>
        <w:rPr>
          <w:rFonts w:ascii="Times New Roman" w:eastAsia="宋体" w:hAnsi="Times New Roman" w:cs="Times New Roman" w:hint="eastAsia"/>
          <w:sz w:val="24"/>
        </w:rPr>
        <w:t>NMPA</w:t>
      </w:r>
      <w:r>
        <w:rPr>
          <w:rFonts w:ascii="Times New Roman" w:eastAsia="宋体" w:hAnsi="Times New Roman" w:cs="Times New Roman" w:hint="eastAsia"/>
          <w:sz w:val="24"/>
        </w:rPr>
        <w:t>、官网、其他公开资料）</w:t>
      </w:r>
    </w:p>
    <w:p w14:paraId="67D7D68D"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3.1.2</w:t>
      </w:r>
      <w:r>
        <w:rPr>
          <w:rFonts w:ascii="Times New Roman" w:eastAsia="宋体" w:hAnsi="Times New Roman" w:cs="Times New Roman" w:hint="eastAsia"/>
          <w:b/>
          <w:bCs/>
          <w:sz w:val="24"/>
        </w:rPr>
        <w:t>适用范围</w:t>
      </w:r>
    </w:p>
    <w:p w14:paraId="5E4ECE7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用于在</w:t>
      </w:r>
      <w:bookmarkStart w:id="6" w:name="OLE_LINK1"/>
      <w:r>
        <w:rPr>
          <w:rFonts w:ascii="Times New Roman" w:eastAsia="宋体" w:hAnsi="Times New Roman" w:cs="Times New Roman"/>
          <w:sz w:val="24"/>
        </w:rPr>
        <w:t>脊柱外科和创伤骨科</w:t>
      </w:r>
      <w:bookmarkEnd w:id="6"/>
      <w:r>
        <w:rPr>
          <w:rFonts w:ascii="Times New Roman" w:eastAsia="宋体" w:hAnsi="Times New Roman" w:cs="Times New Roman"/>
          <w:sz w:val="24"/>
        </w:rPr>
        <w:t>开放或经皮手术中以机械臂辅助完成手术器械或植入物的定位</w:t>
      </w:r>
      <w:r>
        <w:rPr>
          <w:rFonts w:ascii="Times New Roman" w:eastAsia="宋体" w:hAnsi="Times New Roman" w:cs="Times New Roman" w:hint="eastAsia"/>
          <w:sz w:val="24"/>
        </w:rPr>
        <w:t>。（来源：</w:t>
      </w:r>
      <w:r>
        <w:rPr>
          <w:rFonts w:ascii="Times New Roman" w:eastAsia="宋体" w:hAnsi="Times New Roman" w:cs="Times New Roman" w:hint="eastAsia"/>
          <w:sz w:val="24"/>
        </w:rPr>
        <w:t>NMPA</w:t>
      </w:r>
      <w:r>
        <w:rPr>
          <w:rFonts w:ascii="Times New Roman" w:eastAsia="宋体" w:hAnsi="Times New Roman" w:cs="Times New Roman" w:hint="eastAsia"/>
          <w:sz w:val="24"/>
        </w:rPr>
        <w:t>）</w:t>
      </w:r>
    </w:p>
    <w:p w14:paraId="10548780"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3.1.3</w:t>
      </w:r>
      <w:r>
        <w:rPr>
          <w:rFonts w:ascii="Times New Roman" w:eastAsia="宋体" w:hAnsi="Times New Roman" w:cs="Times New Roman" w:hint="eastAsia"/>
          <w:b/>
          <w:bCs/>
          <w:sz w:val="24"/>
        </w:rPr>
        <w:t>结构组成及工作原理</w:t>
      </w:r>
    </w:p>
    <w:p w14:paraId="15DEF72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lastRenderedPageBreak/>
        <w:t>结构组成：</w:t>
      </w:r>
    </w:p>
    <w:p w14:paraId="25BCF2E8"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“天玑</w:t>
      </w:r>
      <w:r>
        <w:rPr>
          <w:rFonts w:ascii="Times New Roman" w:eastAsia="宋体" w:hAnsi="Times New Roman" w:cs="Times New Roman" w:hint="eastAsia"/>
          <w:sz w:val="24"/>
        </w:rPr>
        <w:t>1.0</w:t>
      </w:r>
      <w:r>
        <w:rPr>
          <w:rFonts w:ascii="Times New Roman" w:eastAsia="宋体" w:hAnsi="Times New Roman" w:cs="Times New Roman" w:hint="eastAsia"/>
          <w:sz w:val="24"/>
        </w:rPr>
        <w:t>”骨科手术机器人主要由主机、机械臂、光学跟踪系统、主控台车</w:t>
      </w:r>
      <w:r>
        <w:rPr>
          <w:rFonts w:ascii="Times New Roman" w:eastAsia="宋体" w:hAnsi="Times New Roman" w:cs="Times New Roman" w:hint="eastAsia"/>
          <w:sz w:val="24"/>
        </w:rPr>
        <w:t>(</w:t>
      </w:r>
      <w:r>
        <w:rPr>
          <w:rFonts w:ascii="Times New Roman" w:eastAsia="宋体" w:hAnsi="Times New Roman" w:cs="Times New Roman" w:hint="eastAsia"/>
          <w:sz w:val="24"/>
        </w:rPr>
        <w:t>含手术计划与控制系统</w:t>
      </w:r>
      <w:r>
        <w:rPr>
          <w:rFonts w:ascii="Times New Roman" w:eastAsia="宋体" w:hAnsi="Times New Roman" w:cs="Times New Roman" w:hint="eastAsia"/>
          <w:sz w:val="24"/>
        </w:rPr>
        <w:t>)</w:t>
      </w:r>
      <w:r>
        <w:rPr>
          <w:rFonts w:ascii="Times New Roman" w:eastAsia="宋体" w:hAnsi="Times New Roman" w:cs="Times New Roman" w:hint="eastAsia"/>
          <w:sz w:val="24"/>
        </w:rPr>
        <w:t>和导航定位工具包</w:t>
      </w:r>
      <w:r>
        <w:rPr>
          <w:rFonts w:ascii="Times New Roman" w:eastAsia="宋体" w:hAnsi="Times New Roman" w:cs="Times New Roman" w:hint="eastAsia"/>
          <w:sz w:val="24"/>
        </w:rPr>
        <w:t>5</w:t>
      </w:r>
      <w:r>
        <w:rPr>
          <w:rFonts w:ascii="Times New Roman" w:eastAsia="宋体" w:hAnsi="Times New Roman" w:cs="Times New Roman" w:hint="eastAsia"/>
          <w:sz w:val="24"/>
        </w:rPr>
        <w:t>个部件组成，根据不同手术需求，导航定位工具包分为创伤和脊柱</w:t>
      </w:r>
      <w:r>
        <w:rPr>
          <w:rFonts w:ascii="Times New Roman" w:eastAsia="宋体" w:hAnsi="Times New Roman" w:cs="Times New Roman" w:hint="eastAsia"/>
          <w:sz w:val="24"/>
        </w:rPr>
        <w:t>2</w:t>
      </w:r>
      <w:r>
        <w:rPr>
          <w:rFonts w:ascii="Times New Roman" w:eastAsia="宋体" w:hAnsi="Times New Roman" w:cs="Times New Roman" w:hint="eastAsia"/>
          <w:sz w:val="24"/>
        </w:rPr>
        <w:t>种导航定位。天玑</w:t>
      </w:r>
      <w:r>
        <w:rPr>
          <w:rFonts w:ascii="Times New Roman" w:eastAsia="宋体" w:hAnsi="Times New Roman" w:cs="Times New Roman" w:hint="eastAsia"/>
          <w:sz w:val="24"/>
        </w:rPr>
        <w:t>2.0</w:t>
      </w:r>
      <w:r>
        <w:rPr>
          <w:rFonts w:ascii="Times New Roman" w:eastAsia="宋体" w:hAnsi="Times New Roman" w:cs="Times New Roman" w:hint="eastAsia"/>
          <w:sz w:val="24"/>
        </w:rPr>
        <w:t>将主控台和光学跟踪系统合并成为一部分，结构更加紧凑，总体占地面积小，节省手术空间。（来源：官网、其他公开资料）</w:t>
      </w:r>
    </w:p>
    <w:p w14:paraId="5CBF704B" w14:textId="77777777" w:rsidR="00C166D5" w:rsidRDefault="00000000">
      <w:pPr>
        <w:spacing w:line="360" w:lineRule="auto"/>
        <w:ind w:firstLineChars="200" w:firstLine="480"/>
        <w:rPr>
          <w:rFonts w:ascii="Times New Roman" w:eastAsia="宋体" w:hAnsi="Times New Roman" w:cs="Times New Roman"/>
          <w:sz w:val="24"/>
        </w:rPr>
      </w:pPr>
      <w:r>
        <w:rPr>
          <w:rFonts w:ascii="宋体" w:eastAsia="宋体" w:hAnsi="宋体" w:cs="宋体"/>
          <w:noProof/>
          <w:sz w:val="24"/>
        </w:rPr>
        <w:drawing>
          <wp:inline distT="0" distB="0" distL="114300" distR="114300" wp14:anchorId="2B66C571" wp14:editId="20B1594B">
            <wp:extent cx="2444115" cy="2001520"/>
            <wp:effectExtent l="9525" t="9525" r="22860" b="273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2444115" cy="2001520"/>
                    </a:xfrm>
                    <a:prstGeom prst="rect">
                      <a:avLst/>
                    </a:prstGeom>
                    <a:noFill/>
                    <a:ln w="9525">
                      <a:solidFill>
                        <a:schemeClr val="tx1"/>
                      </a:solidFill>
                    </a:ln>
                  </pic:spPr>
                </pic:pic>
              </a:graphicData>
            </a:graphic>
          </wp:inline>
        </w:drawing>
      </w:r>
      <w:r>
        <w:rPr>
          <w:rFonts w:ascii="Times New Roman" w:eastAsia="宋体" w:hAnsi="Times New Roman" w:cs="Times New Roman" w:hint="eastAsia"/>
          <w:noProof/>
          <w:sz w:val="24"/>
        </w:rPr>
        <w:drawing>
          <wp:inline distT="0" distB="0" distL="114300" distR="114300" wp14:anchorId="4EBB5289" wp14:editId="035A25C5">
            <wp:extent cx="1893570" cy="2036445"/>
            <wp:effectExtent l="0" t="0" r="11430" b="190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11"/>
                    <a:stretch>
                      <a:fillRect/>
                    </a:stretch>
                  </pic:blipFill>
                  <pic:spPr>
                    <a:xfrm>
                      <a:off x="0" y="0"/>
                      <a:ext cx="1893570" cy="2036445"/>
                    </a:xfrm>
                    <a:prstGeom prst="rect">
                      <a:avLst/>
                    </a:prstGeom>
                  </pic:spPr>
                </pic:pic>
              </a:graphicData>
            </a:graphic>
          </wp:inline>
        </w:drawing>
      </w:r>
    </w:p>
    <w:p w14:paraId="3743C80F" w14:textId="77777777" w:rsidR="00C166D5" w:rsidRDefault="00000000">
      <w:pPr>
        <w:spacing w:line="360" w:lineRule="auto"/>
        <w:rPr>
          <w:rFonts w:ascii="Times New Roman" w:eastAsia="宋体" w:hAnsi="Times New Roman" w:cs="Times New Roman"/>
          <w:sz w:val="24"/>
        </w:rPr>
      </w:pPr>
      <w:r>
        <w:rPr>
          <w:rFonts w:ascii="Times New Roman" w:eastAsia="宋体" w:hAnsi="Times New Roman" w:cs="Times New Roman" w:hint="eastAsia"/>
          <w:sz w:val="24"/>
        </w:rPr>
        <w:t xml:space="preserve">                 </w:t>
      </w:r>
      <w:r>
        <w:rPr>
          <w:rFonts w:ascii="Times New Roman" w:eastAsia="宋体" w:hAnsi="Times New Roman" w:cs="Times New Roman" w:hint="eastAsia"/>
          <w:sz w:val="24"/>
        </w:rPr>
        <w:t>天玑</w:t>
      </w:r>
      <w:r>
        <w:rPr>
          <w:rFonts w:ascii="Times New Roman" w:eastAsia="宋体" w:hAnsi="Times New Roman" w:cs="Times New Roman" w:hint="eastAsia"/>
          <w:sz w:val="24"/>
        </w:rPr>
        <w:t xml:space="preserve">1.0                     </w:t>
      </w:r>
      <w:r>
        <w:rPr>
          <w:rFonts w:ascii="Times New Roman" w:eastAsia="宋体" w:hAnsi="Times New Roman" w:cs="Times New Roman" w:hint="eastAsia"/>
          <w:sz w:val="24"/>
        </w:rPr>
        <w:t>天玑</w:t>
      </w:r>
      <w:r>
        <w:rPr>
          <w:rFonts w:ascii="Times New Roman" w:eastAsia="宋体" w:hAnsi="Times New Roman" w:cs="Times New Roman" w:hint="eastAsia"/>
          <w:sz w:val="24"/>
        </w:rPr>
        <w:t>2.0</w:t>
      </w:r>
    </w:p>
    <w:p w14:paraId="3E5EC6FC"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工作原理：</w:t>
      </w:r>
    </w:p>
    <w:p w14:paraId="55047BBA"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医生基于术中的三维扫描图像，通过手术规划软件设计螺钉置入的路径。实时导航系统可自动计算螺钉规划路径的实际空间位置，并在光学跟踪系统的引导下控制机械臂及其末端的导向器工具定位至预定路径，引导术者置入导针与螺钉</w:t>
      </w:r>
      <w:r>
        <w:rPr>
          <w:rFonts w:ascii="Times New Roman" w:eastAsia="宋体" w:hAnsi="Times New Roman" w:cs="Times New Roman" w:hint="eastAsia"/>
          <w:sz w:val="24"/>
        </w:rPr>
        <w:t>。（官网、其他公开资料）。</w:t>
      </w:r>
    </w:p>
    <w:p w14:paraId="280B61AB" w14:textId="77777777" w:rsidR="00C166D5" w:rsidRDefault="00000000">
      <w:pPr>
        <w:spacing w:line="360" w:lineRule="auto"/>
        <w:outlineLvl w:val="2"/>
        <w:rPr>
          <w:rFonts w:ascii="Times New Roman" w:eastAsia="宋体" w:hAnsi="Times New Roman" w:cs="Times New Roman"/>
          <w:b/>
          <w:bCs/>
          <w:sz w:val="24"/>
          <w:vertAlign w:val="superscript"/>
        </w:rPr>
      </w:pPr>
      <w:r>
        <w:rPr>
          <w:rFonts w:ascii="Times New Roman" w:eastAsia="宋体" w:hAnsi="Times New Roman" w:cs="Times New Roman" w:hint="eastAsia"/>
          <w:b/>
          <w:bCs/>
          <w:sz w:val="24"/>
        </w:rPr>
        <w:t>3.1.4</w:t>
      </w:r>
      <w:r>
        <w:rPr>
          <w:rFonts w:ascii="Times New Roman" w:eastAsia="宋体" w:hAnsi="Times New Roman" w:cs="Times New Roman" w:hint="eastAsia"/>
          <w:b/>
          <w:bCs/>
          <w:sz w:val="24"/>
        </w:rPr>
        <w:t>技术指标</w:t>
      </w:r>
      <w:r>
        <w:rPr>
          <w:rFonts w:ascii="Times New Roman" w:eastAsia="宋体" w:hAnsi="Times New Roman" w:cs="Times New Roman" w:hint="eastAsia"/>
          <w:b/>
          <w:bCs/>
          <w:sz w:val="24"/>
        </w:rPr>
        <w:t>/</w:t>
      </w:r>
      <w:r>
        <w:rPr>
          <w:rFonts w:ascii="Times New Roman" w:eastAsia="宋体" w:hAnsi="Times New Roman" w:cs="Times New Roman" w:hint="eastAsia"/>
          <w:b/>
          <w:bCs/>
          <w:sz w:val="24"/>
        </w:rPr>
        <w:t>参数</w:t>
      </w:r>
      <w:r>
        <w:rPr>
          <w:rFonts w:ascii="Times New Roman" w:eastAsia="宋体" w:hAnsi="Times New Roman" w:cs="Times New Roman" w:hint="eastAsia"/>
          <w:b/>
          <w:bCs/>
          <w:sz w:val="24"/>
          <w:vertAlign w:val="superscript"/>
        </w:rPr>
        <w:t xml:space="preserve"> [1-2]</w:t>
      </w:r>
    </w:p>
    <w:p w14:paraId="57AEA174"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①</w:t>
      </w:r>
      <w:r>
        <w:rPr>
          <w:rFonts w:ascii="Times New Roman" w:eastAsia="宋体" w:hAnsi="Times New Roman" w:cs="Times New Roman"/>
          <w:sz w:val="24"/>
        </w:rPr>
        <w:t>天玑机器人机械臂系统的底座可移动，并有自动平衡系统来保持与患者位置相对稳定，其整体机械精度可达</w:t>
      </w:r>
      <w:r>
        <w:rPr>
          <w:rFonts w:ascii="Times New Roman" w:eastAsia="宋体" w:hAnsi="Times New Roman" w:cs="Times New Roman"/>
          <w:sz w:val="24"/>
        </w:rPr>
        <w:t>1.0mm</w:t>
      </w:r>
      <w:r>
        <w:rPr>
          <w:rFonts w:ascii="Times New Roman" w:eastAsia="宋体" w:hAnsi="Times New Roman" w:cs="Times New Roman"/>
          <w:sz w:val="24"/>
        </w:rPr>
        <w:t>。</w:t>
      </w:r>
      <w:r>
        <w:rPr>
          <w:rFonts w:ascii="Times New Roman" w:eastAsia="宋体" w:hAnsi="Times New Roman" w:cs="Times New Roman"/>
          <w:sz w:val="24"/>
        </w:rPr>
        <w:t xml:space="preserve"> </w:t>
      </w:r>
    </w:p>
    <w:p w14:paraId="6174D227"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②</w:t>
      </w:r>
      <w:r>
        <w:rPr>
          <w:rFonts w:ascii="Times New Roman" w:eastAsia="宋体" w:hAnsi="Times New Roman" w:cs="Times New Roman"/>
          <w:sz w:val="24"/>
        </w:rPr>
        <w:t>其光学系统的追踪精度可达</w:t>
      </w:r>
      <w:r>
        <w:rPr>
          <w:rFonts w:ascii="Times New Roman" w:eastAsia="宋体" w:hAnsi="Times New Roman" w:cs="Times New Roman"/>
          <w:sz w:val="24"/>
        </w:rPr>
        <w:t xml:space="preserve"> 0.30mm</w:t>
      </w:r>
      <w:r>
        <w:rPr>
          <w:rFonts w:ascii="Times New Roman" w:eastAsia="宋体" w:hAnsi="Times New Roman" w:cs="Times New Roman"/>
          <w:sz w:val="24"/>
        </w:rPr>
        <w:t>，可以在术中实时监测机械臂与患者的相对位置及变化。</w:t>
      </w:r>
    </w:p>
    <w:p w14:paraId="59AF1B67"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③</w:t>
      </w:r>
      <w:r>
        <w:rPr>
          <w:rFonts w:ascii="Times New Roman" w:eastAsia="宋体" w:hAnsi="Times New Roman" w:cs="Times New Roman"/>
          <w:sz w:val="24"/>
        </w:rPr>
        <w:t>该系统采用</w:t>
      </w:r>
      <w:r>
        <w:rPr>
          <w:rFonts w:ascii="Times New Roman" w:eastAsia="宋体" w:hAnsi="Times New Roman" w:cs="Times New Roman" w:hint="eastAsia"/>
          <w:sz w:val="24"/>
        </w:rPr>
        <w:t>6</w:t>
      </w:r>
      <w:r>
        <w:rPr>
          <w:rFonts w:ascii="Times New Roman" w:eastAsia="宋体" w:hAnsi="Times New Roman" w:cs="Times New Roman" w:hint="eastAsia"/>
          <w:sz w:val="24"/>
        </w:rPr>
        <w:t>自由度</w:t>
      </w:r>
      <w:r>
        <w:rPr>
          <w:rFonts w:ascii="Times New Roman" w:eastAsia="宋体" w:hAnsi="Times New Roman" w:cs="Times New Roman"/>
          <w:sz w:val="24"/>
        </w:rPr>
        <w:t>机械臂，各关节活动范围为－</w:t>
      </w:r>
      <w:r>
        <w:rPr>
          <w:rFonts w:ascii="Times New Roman" w:eastAsia="宋体" w:hAnsi="Times New Roman" w:cs="Times New Roman"/>
          <w:sz w:val="24"/>
        </w:rPr>
        <w:t xml:space="preserve">360° </w:t>
      </w:r>
      <w:r>
        <w:rPr>
          <w:rFonts w:ascii="Times New Roman" w:eastAsia="宋体" w:hAnsi="Times New Roman" w:cs="Times New Roman"/>
          <w:sz w:val="24"/>
        </w:rPr>
        <w:t>～</w:t>
      </w:r>
      <w:r>
        <w:rPr>
          <w:rFonts w:ascii="Times New Roman" w:eastAsia="宋体" w:hAnsi="Times New Roman" w:cs="Times New Roman"/>
          <w:sz w:val="24"/>
        </w:rPr>
        <w:t xml:space="preserve"> 360°</w:t>
      </w:r>
      <w:r>
        <w:rPr>
          <w:rFonts w:ascii="Times New Roman" w:eastAsia="宋体" w:hAnsi="Times New Roman" w:cs="Times New Roman" w:hint="eastAsia"/>
          <w:sz w:val="24"/>
        </w:rPr>
        <w:t>，</w:t>
      </w:r>
      <w:r>
        <w:rPr>
          <w:rFonts w:ascii="Times New Roman" w:eastAsia="宋体" w:hAnsi="Times New Roman" w:cs="Times New Roman"/>
          <w:sz w:val="24"/>
        </w:rPr>
        <w:t>机械臂最大工作半径为</w:t>
      </w:r>
      <w:r>
        <w:rPr>
          <w:rFonts w:ascii="Times New Roman" w:eastAsia="宋体" w:hAnsi="Times New Roman" w:cs="Times New Roman"/>
          <w:sz w:val="24"/>
        </w:rPr>
        <w:t xml:space="preserve"> 850 mm</w:t>
      </w:r>
      <w:r>
        <w:rPr>
          <w:rFonts w:ascii="Times New Roman" w:eastAsia="宋体" w:hAnsi="Times New Roman" w:cs="Times New Roman" w:hint="eastAsia"/>
          <w:sz w:val="24"/>
        </w:rPr>
        <w:t>。</w:t>
      </w:r>
    </w:p>
    <w:p w14:paraId="2DBB1436"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④</w:t>
      </w:r>
      <w:r>
        <w:rPr>
          <w:rFonts w:ascii="Times New Roman" w:eastAsia="宋体" w:hAnsi="Times New Roman" w:cs="Times New Roman"/>
          <w:sz w:val="24"/>
        </w:rPr>
        <w:t>该机器人术中图像失真率</w:t>
      </w:r>
      <w:r>
        <w:rPr>
          <w:rFonts w:ascii="Times New Roman" w:eastAsia="宋体" w:hAnsi="Times New Roman" w:cs="Times New Roman"/>
          <w:sz w:val="24"/>
        </w:rPr>
        <w:t>1.49%</w:t>
      </w:r>
      <w:r>
        <w:rPr>
          <w:rFonts w:ascii="Times New Roman" w:eastAsia="宋体" w:hAnsi="Times New Roman" w:cs="Times New Roman"/>
          <w:sz w:val="24"/>
        </w:rPr>
        <w:t>，定位精度</w:t>
      </w:r>
      <w:r>
        <w:rPr>
          <w:rFonts w:ascii="Times New Roman" w:eastAsia="宋体" w:hAnsi="Times New Roman" w:cs="Times New Roman"/>
          <w:sz w:val="24"/>
        </w:rPr>
        <w:t>0.8mm</w:t>
      </w:r>
      <w:r>
        <w:rPr>
          <w:rFonts w:ascii="Times New Roman" w:eastAsia="宋体" w:hAnsi="Times New Roman" w:cs="Times New Roman" w:hint="eastAsia"/>
          <w:sz w:val="24"/>
        </w:rPr>
        <w:t>。</w:t>
      </w:r>
    </w:p>
    <w:p w14:paraId="7D0334A1"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3.1.5</w:t>
      </w:r>
      <w:r>
        <w:rPr>
          <w:rFonts w:ascii="Times New Roman" w:eastAsia="宋体" w:hAnsi="Times New Roman" w:cs="Times New Roman"/>
          <w:b/>
          <w:bCs/>
          <w:sz w:val="24"/>
        </w:rPr>
        <w:t>工作流程</w:t>
      </w:r>
    </w:p>
    <w:p w14:paraId="7F06FC98"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以脊柱椎弓根螺钉内固定手术为例</w:t>
      </w:r>
      <w:r>
        <w:rPr>
          <w:rFonts w:ascii="Times New Roman" w:eastAsia="宋体" w:hAnsi="Times New Roman" w:cs="Times New Roman" w:hint="eastAsia"/>
          <w:sz w:val="24"/>
          <w:vertAlign w:val="superscript"/>
        </w:rPr>
        <w:t>[2]</w:t>
      </w:r>
      <w:r>
        <w:rPr>
          <w:rFonts w:ascii="Times New Roman" w:eastAsia="宋体" w:hAnsi="Times New Roman" w:cs="Times New Roman"/>
          <w:sz w:val="24"/>
        </w:rPr>
        <w:t>：</w:t>
      </w:r>
    </w:p>
    <w:p w14:paraId="4A155A04"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lastRenderedPageBreak/>
        <w:t>①</w:t>
      </w:r>
      <w:r>
        <w:rPr>
          <w:rFonts w:ascii="Times New Roman" w:eastAsia="宋体" w:hAnsi="Times New Roman" w:cs="Times New Roman"/>
          <w:sz w:val="24"/>
        </w:rPr>
        <w:t>手术开始前，天玑机器人系统需覆盖无菌塑料外罩并沿手术台侧面进行摆位，以确保机器人机械臂可以完全覆盖整个手术区域。红外立体相机放置在患者头端，朝向手术操作区域，并根据需要即时调整角度。</w:t>
      </w:r>
    </w:p>
    <w:p w14:paraId="302B1C9A"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②</w:t>
      </w:r>
      <w:r>
        <w:rPr>
          <w:rFonts w:ascii="Times New Roman" w:eastAsia="宋体" w:hAnsi="Times New Roman" w:cs="Times New Roman"/>
          <w:sz w:val="24"/>
        </w:rPr>
        <w:t>将带有参考框架的患者示踪器牢固固定在手术节段邻近椎体棘突上，使用</w:t>
      </w:r>
      <w:r>
        <w:rPr>
          <w:rFonts w:ascii="Times New Roman" w:eastAsia="宋体" w:hAnsi="Times New Roman" w:cs="Times New Roman"/>
          <w:sz w:val="24"/>
        </w:rPr>
        <w:t xml:space="preserve"> </w:t>
      </w:r>
      <w:r>
        <w:rPr>
          <w:rFonts w:ascii="Times New Roman" w:eastAsia="宋体" w:hAnsi="Times New Roman" w:cs="Times New Roman"/>
          <w:sz w:val="24"/>
        </w:rPr>
        <w:t>德国</w:t>
      </w:r>
      <w:r>
        <w:rPr>
          <w:rFonts w:ascii="Times New Roman" w:eastAsia="宋体" w:hAnsi="Times New Roman" w:cs="Times New Roman"/>
          <w:sz w:val="24"/>
        </w:rPr>
        <w:t>Siemens</w:t>
      </w:r>
      <w:r>
        <w:rPr>
          <w:rFonts w:ascii="Times New Roman" w:eastAsia="宋体" w:hAnsi="Times New Roman" w:cs="Times New Roman"/>
          <w:sz w:val="24"/>
        </w:rPr>
        <w:t>公司的</w:t>
      </w:r>
      <w:r>
        <w:rPr>
          <w:rFonts w:ascii="Times New Roman" w:eastAsia="宋体" w:hAnsi="Times New Roman" w:cs="Times New Roman"/>
          <w:sz w:val="24"/>
        </w:rPr>
        <w:t xml:space="preserve">ARCADIS </w:t>
      </w:r>
      <w:proofErr w:type="spellStart"/>
      <w:r>
        <w:rPr>
          <w:rFonts w:ascii="Times New Roman" w:eastAsia="宋体" w:hAnsi="Times New Roman" w:cs="Times New Roman"/>
          <w:sz w:val="24"/>
        </w:rPr>
        <w:t>Orbic</w:t>
      </w:r>
      <w:proofErr w:type="spellEnd"/>
      <w:r>
        <w:rPr>
          <w:rFonts w:ascii="Times New Roman" w:eastAsia="宋体" w:hAnsi="Times New Roman" w:cs="Times New Roman"/>
          <w:sz w:val="24"/>
        </w:rPr>
        <w:t xml:space="preserve"> 3D </w:t>
      </w:r>
      <w:r>
        <w:rPr>
          <w:rFonts w:ascii="Times New Roman" w:eastAsia="宋体" w:hAnsi="Times New Roman" w:cs="Times New Roman"/>
          <w:sz w:val="24"/>
        </w:rPr>
        <w:t>系统系统扫描获取患者三维影像数据，并完成患者三维影像和机械臂系统工作空间的自动配准。</w:t>
      </w:r>
    </w:p>
    <w:p w14:paraId="00F50EE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③</w:t>
      </w:r>
      <w:r>
        <w:rPr>
          <w:rFonts w:ascii="Times New Roman" w:eastAsia="宋体" w:hAnsi="Times New Roman" w:cs="Times New Roman"/>
          <w:sz w:val="24"/>
        </w:rPr>
        <w:t>设定椎弓根螺钉植入参数及植入路径，并模拟机械臂运行，确认无误后，启动机器人系统运行。</w:t>
      </w:r>
    </w:p>
    <w:p w14:paraId="544A387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④</w:t>
      </w:r>
      <w:r>
        <w:rPr>
          <w:rFonts w:ascii="Times New Roman" w:eastAsia="宋体" w:hAnsi="Times New Roman" w:cs="Times New Roman"/>
          <w:sz w:val="24"/>
        </w:rPr>
        <w:t>机械臂系统自主运行至规划路径，并进行微调，保障螺钉植入精度小于</w:t>
      </w:r>
      <w:r>
        <w:rPr>
          <w:rFonts w:ascii="Times New Roman" w:eastAsia="宋体" w:hAnsi="Times New Roman" w:cs="Times New Roman"/>
          <w:sz w:val="24"/>
        </w:rPr>
        <w:t xml:space="preserve"> 1 mm </w:t>
      </w:r>
      <w:r>
        <w:rPr>
          <w:rFonts w:ascii="Times New Roman" w:eastAsia="宋体" w:hAnsi="Times New Roman" w:cs="Times New Roman"/>
          <w:sz w:val="24"/>
        </w:rPr>
        <w:t>后发出可置钉提示。术者再次确认螺钉植入位置后，沿导向套筒方向作</w:t>
      </w:r>
      <w:r>
        <w:rPr>
          <w:rFonts w:ascii="Times New Roman" w:eastAsia="宋体" w:hAnsi="Times New Roman" w:cs="Times New Roman"/>
          <w:sz w:val="24"/>
        </w:rPr>
        <w:t xml:space="preserve"> 1</w:t>
      </w:r>
      <w:r>
        <w:rPr>
          <w:rFonts w:ascii="Times New Roman" w:eastAsia="宋体" w:hAnsi="Times New Roman" w:cs="Times New Roman"/>
          <w:sz w:val="24"/>
        </w:rPr>
        <w:t>～</w:t>
      </w:r>
      <w:r>
        <w:rPr>
          <w:rFonts w:ascii="Times New Roman" w:eastAsia="宋体" w:hAnsi="Times New Roman" w:cs="Times New Roman"/>
          <w:sz w:val="24"/>
        </w:rPr>
        <w:t xml:space="preserve"> 2 cm </w:t>
      </w:r>
      <w:r>
        <w:rPr>
          <w:rFonts w:ascii="Times New Roman" w:eastAsia="宋体" w:hAnsi="Times New Roman" w:cs="Times New Roman"/>
          <w:sz w:val="24"/>
        </w:rPr>
        <w:t>皮肤切口，并将导向套筒插入直达椎弓根进钉点皮质表面，打入克氏针，并进行椎弓根螺钉植入。</w:t>
      </w:r>
    </w:p>
    <w:p w14:paraId="3E64368C"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⑤</w:t>
      </w:r>
      <w:r>
        <w:rPr>
          <w:rFonts w:ascii="Times New Roman" w:eastAsia="宋体" w:hAnsi="Times New Roman" w:cs="Times New Roman"/>
          <w:sz w:val="24"/>
        </w:rPr>
        <w:t>术毕，进行术后</w:t>
      </w:r>
      <w:r>
        <w:rPr>
          <w:rFonts w:ascii="Times New Roman" w:eastAsia="宋体" w:hAnsi="Times New Roman" w:cs="Times New Roman"/>
          <w:sz w:val="24"/>
        </w:rPr>
        <w:t xml:space="preserve"> CT </w:t>
      </w:r>
      <w:r>
        <w:rPr>
          <w:rFonts w:ascii="Times New Roman" w:eastAsia="宋体" w:hAnsi="Times New Roman" w:cs="Times New Roman"/>
          <w:sz w:val="24"/>
        </w:rPr>
        <w:t>扫描，确认椎弓根螺钉位置。</w:t>
      </w:r>
    </w:p>
    <w:p w14:paraId="258D6297" w14:textId="77777777" w:rsidR="00C166D5" w:rsidRDefault="00000000">
      <w:pPr>
        <w:spacing w:line="360" w:lineRule="auto"/>
        <w:ind w:firstLineChars="100" w:firstLine="240"/>
        <w:rPr>
          <w:rFonts w:ascii="Times New Roman" w:eastAsia="宋体" w:hAnsi="Times New Roman" w:cs="Times New Roman"/>
          <w:sz w:val="24"/>
        </w:rPr>
      </w:pPr>
      <w:r>
        <w:rPr>
          <w:rFonts w:ascii="Times New Roman" w:eastAsia="宋体" w:hAnsi="Times New Roman" w:cs="Times New Roman"/>
          <w:noProof/>
          <w:sz w:val="24"/>
        </w:rPr>
        <w:drawing>
          <wp:inline distT="0" distB="0" distL="114300" distR="114300" wp14:anchorId="34679B6F" wp14:editId="05C2B2E4">
            <wp:extent cx="5270500" cy="3778885"/>
            <wp:effectExtent l="0" t="0" r="6350" b="12065"/>
            <wp:docPr id="11" name="图片 11" descr="天玑机器人系统操作流程及手术室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天玑机器人系统操作流程及手术室布局"/>
                    <pic:cNvPicPr>
                      <a:picLocks noChangeAspect="1"/>
                    </pic:cNvPicPr>
                  </pic:nvPicPr>
                  <pic:blipFill>
                    <a:blip r:embed="rId12"/>
                    <a:stretch>
                      <a:fillRect/>
                    </a:stretch>
                  </pic:blipFill>
                  <pic:spPr>
                    <a:xfrm>
                      <a:off x="0" y="0"/>
                      <a:ext cx="5270500" cy="3778885"/>
                    </a:xfrm>
                    <a:prstGeom prst="rect">
                      <a:avLst/>
                    </a:prstGeom>
                  </pic:spPr>
                </pic:pic>
              </a:graphicData>
            </a:graphic>
          </wp:inline>
        </w:drawing>
      </w:r>
    </w:p>
    <w:p w14:paraId="3C0C0A81"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3.1.6</w:t>
      </w:r>
      <w:r>
        <w:rPr>
          <w:rFonts w:ascii="Times New Roman" w:eastAsia="宋体" w:hAnsi="Times New Roman" w:cs="Times New Roman" w:hint="eastAsia"/>
          <w:b/>
          <w:bCs/>
          <w:sz w:val="24"/>
        </w:rPr>
        <w:t>临床应用</w:t>
      </w:r>
    </w:p>
    <w:p w14:paraId="34FBD3E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截止</w:t>
      </w:r>
      <w:r>
        <w:rPr>
          <w:rFonts w:ascii="Times New Roman" w:eastAsia="宋体" w:hAnsi="Times New Roman" w:cs="Times New Roman"/>
          <w:sz w:val="24"/>
        </w:rPr>
        <w:t>2021</w:t>
      </w:r>
      <w:r>
        <w:rPr>
          <w:rFonts w:ascii="Times New Roman" w:eastAsia="宋体" w:hAnsi="Times New Roman" w:cs="Times New Roman"/>
          <w:sz w:val="24"/>
        </w:rPr>
        <w:t>年</w:t>
      </w:r>
      <w:r>
        <w:rPr>
          <w:rFonts w:ascii="Times New Roman" w:eastAsia="宋体" w:hAnsi="Times New Roman" w:cs="Times New Roman"/>
          <w:sz w:val="24"/>
        </w:rPr>
        <w:t>9</w:t>
      </w:r>
      <w:r>
        <w:rPr>
          <w:rFonts w:ascii="Times New Roman" w:eastAsia="宋体" w:hAnsi="Times New Roman" w:cs="Times New Roman"/>
          <w:sz w:val="24"/>
        </w:rPr>
        <w:t>月底，公司合作的医院超过</w:t>
      </w:r>
      <w:r>
        <w:rPr>
          <w:rFonts w:ascii="Times New Roman" w:eastAsia="宋体" w:hAnsi="Times New Roman" w:cs="Times New Roman"/>
          <w:sz w:val="24"/>
        </w:rPr>
        <w:t>100</w:t>
      </w:r>
      <w:r>
        <w:rPr>
          <w:rFonts w:ascii="Times New Roman" w:eastAsia="宋体" w:hAnsi="Times New Roman" w:cs="Times New Roman"/>
          <w:sz w:val="24"/>
        </w:rPr>
        <w:t>家，公司机器人辅助参加的手术累计超过</w:t>
      </w:r>
      <w:r>
        <w:rPr>
          <w:rFonts w:ascii="Times New Roman" w:eastAsia="宋体" w:hAnsi="Times New Roman" w:cs="Times New Roman"/>
          <w:sz w:val="24"/>
        </w:rPr>
        <w:t>2</w:t>
      </w:r>
      <w:r>
        <w:rPr>
          <w:rFonts w:ascii="Times New Roman" w:eastAsia="宋体" w:hAnsi="Times New Roman" w:cs="Times New Roman"/>
          <w:sz w:val="24"/>
        </w:rPr>
        <w:t>万台。天玑是国际上首个通用性骨科手术机器人</w:t>
      </w:r>
      <w:r>
        <w:rPr>
          <w:rFonts w:ascii="Times New Roman" w:eastAsia="宋体" w:hAnsi="Times New Roman" w:cs="Times New Roman" w:hint="eastAsia"/>
          <w:sz w:val="24"/>
        </w:rPr>
        <w:t>，</w:t>
      </w:r>
      <w:r>
        <w:rPr>
          <w:rFonts w:ascii="Times New Roman" w:eastAsia="宋体" w:hAnsi="Times New Roman" w:cs="Times New Roman"/>
          <w:sz w:val="24"/>
        </w:rPr>
        <w:t>其亚毫米级的</w:t>
      </w:r>
      <w:r>
        <w:rPr>
          <w:rFonts w:ascii="Times New Roman" w:eastAsia="宋体" w:hAnsi="Times New Roman" w:cs="Times New Roman"/>
          <w:sz w:val="24"/>
        </w:rPr>
        <w:lastRenderedPageBreak/>
        <w:t>定位精确度足以满足</w:t>
      </w:r>
      <w:r>
        <w:rPr>
          <w:rFonts w:ascii="Times New Roman" w:eastAsia="宋体" w:hAnsi="Times New Roman" w:cs="Times New Roman"/>
          <w:sz w:val="24"/>
        </w:rPr>
        <w:t xml:space="preserve"> 45% </w:t>
      </w:r>
      <w:r>
        <w:rPr>
          <w:rFonts w:ascii="Times New Roman" w:eastAsia="宋体" w:hAnsi="Times New Roman" w:cs="Times New Roman"/>
          <w:sz w:val="24"/>
        </w:rPr>
        <w:t>以上骨科手术的需求</w:t>
      </w:r>
      <w:r>
        <w:rPr>
          <w:rFonts w:ascii="Times New Roman" w:eastAsia="宋体" w:hAnsi="Times New Roman" w:cs="Times New Roman" w:hint="eastAsia"/>
          <w:sz w:val="24"/>
        </w:rPr>
        <w:t>。（来源：官网、其他公开资料）</w:t>
      </w:r>
    </w:p>
    <w:p w14:paraId="3BFDF58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天玑机器人显示了优异的精度</w:t>
      </w:r>
      <w:r>
        <w:rPr>
          <w:rFonts w:ascii="Times New Roman" w:eastAsia="宋体" w:hAnsi="Times New Roman" w:cs="Times New Roman" w:hint="eastAsia"/>
          <w:sz w:val="24"/>
          <w:vertAlign w:val="superscript"/>
        </w:rPr>
        <w:t>[2]</w:t>
      </w:r>
      <w:r>
        <w:rPr>
          <w:rFonts w:ascii="Times New Roman" w:eastAsia="宋体" w:hAnsi="Times New Roman" w:cs="Times New Roman" w:hint="eastAsia"/>
          <w:sz w:val="24"/>
        </w:rPr>
        <w:t>，平均误差</w:t>
      </w:r>
      <w:r>
        <w:rPr>
          <w:rFonts w:ascii="Times New Roman" w:eastAsia="宋体" w:hAnsi="Times New Roman" w:cs="Times New Roman" w:hint="eastAsia"/>
          <w:sz w:val="24"/>
        </w:rPr>
        <w:t xml:space="preserve"> 1.77</w:t>
      </w:r>
      <w:r>
        <w:rPr>
          <w:rFonts w:ascii="Times New Roman" w:eastAsia="宋体" w:hAnsi="Times New Roman" w:cs="Times New Roman" w:hint="eastAsia"/>
          <w:sz w:val="24"/>
        </w:rPr>
        <w:t>±</w:t>
      </w:r>
      <w:r>
        <w:rPr>
          <w:rFonts w:ascii="Times New Roman" w:eastAsia="宋体" w:hAnsi="Times New Roman" w:cs="Times New Roman" w:hint="eastAsia"/>
          <w:sz w:val="24"/>
        </w:rPr>
        <w:t>0.78mm</w:t>
      </w:r>
      <w:r>
        <w:rPr>
          <w:rFonts w:ascii="Times New Roman" w:eastAsia="宋体" w:hAnsi="Times New Roman" w:cs="Times New Roman" w:hint="eastAsia"/>
          <w:sz w:val="24"/>
        </w:rPr>
        <w:t>，明显优于传统透视下徒手置钉（</w:t>
      </w:r>
      <w:r>
        <w:rPr>
          <w:rFonts w:ascii="Times New Roman" w:eastAsia="宋体" w:hAnsi="Times New Roman" w:cs="Times New Roman" w:hint="eastAsia"/>
          <w:sz w:val="24"/>
        </w:rPr>
        <w:t>3.92</w:t>
      </w:r>
      <w:r>
        <w:rPr>
          <w:rFonts w:ascii="Times New Roman" w:eastAsia="宋体" w:hAnsi="Times New Roman" w:cs="Times New Roman" w:hint="eastAsia"/>
          <w:sz w:val="24"/>
        </w:rPr>
        <w:t>±</w:t>
      </w:r>
      <w:r>
        <w:rPr>
          <w:rFonts w:ascii="Times New Roman" w:eastAsia="宋体" w:hAnsi="Times New Roman" w:cs="Times New Roman" w:hint="eastAsia"/>
          <w:sz w:val="24"/>
        </w:rPr>
        <w:t>1.80mm</w:t>
      </w:r>
      <w:r>
        <w:rPr>
          <w:rFonts w:ascii="Times New Roman" w:eastAsia="宋体" w:hAnsi="Times New Roman" w:cs="Times New Roman" w:hint="eastAsia"/>
          <w:sz w:val="24"/>
        </w:rPr>
        <w:t>）；另一项纳入了</w:t>
      </w:r>
      <w:r>
        <w:rPr>
          <w:rFonts w:ascii="Times New Roman" w:eastAsia="宋体" w:hAnsi="Times New Roman" w:cs="Times New Roman" w:hint="eastAsia"/>
          <w:sz w:val="24"/>
        </w:rPr>
        <w:t>234</w:t>
      </w:r>
      <w:r>
        <w:rPr>
          <w:rFonts w:ascii="Times New Roman" w:eastAsia="宋体" w:hAnsi="Times New Roman" w:cs="Times New Roman" w:hint="eastAsia"/>
          <w:sz w:val="24"/>
        </w:rPr>
        <w:t>例患者的随机对照研究显示</w:t>
      </w:r>
      <w:r>
        <w:rPr>
          <w:rFonts w:ascii="Times New Roman" w:eastAsia="宋体" w:hAnsi="Times New Roman" w:cs="Times New Roman" w:hint="eastAsia"/>
          <w:sz w:val="24"/>
          <w:vertAlign w:val="superscript"/>
        </w:rPr>
        <w:t>[3]</w:t>
      </w:r>
      <w:r>
        <w:rPr>
          <w:rFonts w:ascii="Times New Roman" w:eastAsia="宋体" w:hAnsi="Times New Roman" w:cs="Times New Roman" w:hint="eastAsia"/>
          <w:sz w:val="24"/>
        </w:rPr>
        <w:t>，天玑机器人有</w:t>
      </w:r>
      <w:r>
        <w:rPr>
          <w:rFonts w:ascii="Times New Roman" w:eastAsia="宋体" w:hAnsi="Times New Roman" w:cs="Times New Roman" w:hint="eastAsia"/>
          <w:sz w:val="24"/>
        </w:rPr>
        <w:t xml:space="preserve"> 95.3</w:t>
      </w:r>
      <w:r>
        <w:rPr>
          <w:rFonts w:ascii="Times New Roman" w:eastAsia="宋体" w:hAnsi="Times New Roman" w:cs="Times New Roman" w:hint="eastAsia"/>
          <w:sz w:val="24"/>
        </w:rPr>
        <w:t>％的螺钉达到</w:t>
      </w:r>
      <w:r>
        <w:rPr>
          <w:rFonts w:ascii="Times New Roman" w:eastAsia="宋体" w:hAnsi="Times New Roman" w:cs="Times New Roman" w:hint="eastAsia"/>
          <w:sz w:val="24"/>
        </w:rPr>
        <w:t xml:space="preserve"> A </w:t>
      </w:r>
      <w:r>
        <w:rPr>
          <w:rFonts w:ascii="Times New Roman" w:eastAsia="宋体" w:hAnsi="Times New Roman" w:cs="Times New Roman" w:hint="eastAsia"/>
          <w:sz w:val="24"/>
        </w:rPr>
        <w:t>级，平均误差</w:t>
      </w:r>
      <w:r>
        <w:rPr>
          <w:rFonts w:ascii="Times New Roman" w:eastAsia="宋体" w:hAnsi="Times New Roman" w:cs="Times New Roman" w:hint="eastAsia"/>
          <w:sz w:val="24"/>
        </w:rPr>
        <w:t xml:space="preserve"> 1.5</w:t>
      </w:r>
      <w:r>
        <w:rPr>
          <w:rFonts w:ascii="Times New Roman" w:eastAsia="宋体" w:hAnsi="Times New Roman" w:cs="Times New Roman" w:hint="eastAsia"/>
          <w:sz w:val="24"/>
        </w:rPr>
        <w:t>±</w:t>
      </w:r>
      <w:r>
        <w:rPr>
          <w:rFonts w:ascii="Times New Roman" w:eastAsia="宋体" w:hAnsi="Times New Roman" w:cs="Times New Roman" w:hint="eastAsia"/>
          <w:sz w:val="24"/>
        </w:rPr>
        <w:t>0.8mm</w:t>
      </w:r>
      <w:r>
        <w:rPr>
          <w:rFonts w:ascii="Times New Roman" w:eastAsia="宋体" w:hAnsi="Times New Roman" w:cs="Times New Roman" w:hint="eastAsia"/>
          <w:sz w:val="24"/>
        </w:rPr>
        <w:t>；最近的一项针对颈椎椎弓根螺钉置入的随机对照研究显示</w:t>
      </w:r>
      <w:r>
        <w:rPr>
          <w:rFonts w:ascii="Times New Roman" w:eastAsia="宋体" w:hAnsi="Times New Roman" w:cs="Times New Roman" w:hint="eastAsia"/>
          <w:sz w:val="24"/>
          <w:vertAlign w:val="superscript"/>
        </w:rPr>
        <w:t>[4]</w:t>
      </w:r>
      <w:r>
        <w:rPr>
          <w:rFonts w:ascii="Times New Roman" w:eastAsia="宋体" w:hAnsi="Times New Roman" w:cs="Times New Roman" w:hint="eastAsia"/>
          <w:sz w:val="24"/>
        </w:rPr>
        <w:t>，天玑机器人的成功率达到</w:t>
      </w:r>
      <w:r>
        <w:rPr>
          <w:rFonts w:ascii="Times New Roman" w:eastAsia="宋体" w:hAnsi="Times New Roman" w:cs="Times New Roman" w:hint="eastAsia"/>
          <w:sz w:val="24"/>
        </w:rPr>
        <w:t xml:space="preserve"> 98.9%</w:t>
      </w:r>
      <w:r>
        <w:rPr>
          <w:rFonts w:ascii="Times New Roman" w:eastAsia="宋体" w:hAnsi="Times New Roman" w:cs="Times New Roman" w:hint="eastAsia"/>
          <w:sz w:val="24"/>
        </w:rPr>
        <w:t>，精度优于传统透视下置钉（</w:t>
      </w:r>
      <w:r>
        <w:rPr>
          <w:rFonts w:ascii="Times New Roman" w:eastAsia="宋体" w:hAnsi="Times New Roman" w:cs="Times New Roman" w:hint="eastAsia"/>
          <w:sz w:val="24"/>
        </w:rPr>
        <w:t>0.83mm vs 1.79mm</w:t>
      </w:r>
      <w:r>
        <w:rPr>
          <w:rFonts w:ascii="Times New Roman" w:eastAsia="宋体" w:hAnsi="Times New Roman" w:cs="Times New Roman" w:hint="eastAsia"/>
          <w:sz w:val="24"/>
        </w:rPr>
        <w:t>），而且术中出血更少，住院时间更短。</w:t>
      </w:r>
    </w:p>
    <w:p w14:paraId="18C0178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天玑骨科</w:t>
      </w:r>
      <w:r>
        <w:rPr>
          <w:rFonts w:ascii="Times New Roman" w:eastAsia="宋体" w:hAnsi="Times New Roman" w:cs="Times New Roman"/>
          <w:sz w:val="24"/>
        </w:rPr>
        <w:t>机器人辅助治疗骶髂关节骨折脱位</w:t>
      </w:r>
      <w:r>
        <w:rPr>
          <w:rFonts w:ascii="Times New Roman" w:eastAsia="宋体" w:hAnsi="Times New Roman" w:cs="Times New Roman" w:hint="eastAsia"/>
          <w:sz w:val="24"/>
          <w:vertAlign w:val="superscript"/>
        </w:rPr>
        <w:t>[5]</w:t>
      </w:r>
      <w:r>
        <w:rPr>
          <w:rFonts w:ascii="Times New Roman" w:eastAsia="宋体" w:hAnsi="Times New Roman" w:cs="Times New Roman" w:hint="eastAsia"/>
          <w:sz w:val="24"/>
        </w:rPr>
        <w:t>，置入螺钉优良率达</w:t>
      </w:r>
      <w:r>
        <w:rPr>
          <w:rFonts w:ascii="Times New Roman" w:eastAsia="宋体" w:hAnsi="Times New Roman" w:cs="Times New Roman" w:hint="eastAsia"/>
          <w:sz w:val="24"/>
        </w:rPr>
        <w:t>100%</w:t>
      </w:r>
      <w:r>
        <w:rPr>
          <w:rFonts w:ascii="Times New Roman" w:eastAsia="宋体" w:hAnsi="Times New Roman" w:cs="Times New Roman" w:hint="eastAsia"/>
          <w:sz w:val="24"/>
        </w:rPr>
        <w:t>，术中规划与实际路径偏移</w:t>
      </w:r>
      <w:r>
        <w:rPr>
          <w:rFonts w:ascii="Times New Roman" w:eastAsia="宋体" w:hAnsi="Times New Roman" w:cs="Times New Roman" w:hint="eastAsia"/>
          <w:sz w:val="24"/>
        </w:rPr>
        <w:t>0.65~1.35 mm</w:t>
      </w:r>
      <w:r>
        <w:rPr>
          <w:rFonts w:ascii="Times New Roman" w:eastAsia="宋体" w:hAnsi="Times New Roman" w:cs="Times New Roman" w:hint="eastAsia"/>
          <w:sz w:val="24"/>
        </w:rPr>
        <w:t>，平均（</w:t>
      </w:r>
      <w:r>
        <w:rPr>
          <w:rFonts w:ascii="Times New Roman" w:eastAsia="宋体" w:hAnsi="Times New Roman" w:cs="Times New Roman" w:hint="eastAsia"/>
          <w:sz w:val="24"/>
        </w:rPr>
        <w:t>1.04</w:t>
      </w:r>
      <w:r>
        <w:rPr>
          <w:rFonts w:ascii="Times New Roman" w:eastAsia="宋体" w:hAnsi="Times New Roman" w:cs="Times New Roman" w:hint="eastAsia"/>
          <w:sz w:val="24"/>
        </w:rPr>
        <w:t>±</w:t>
      </w:r>
      <w:r>
        <w:rPr>
          <w:rFonts w:ascii="Times New Roman" w:eastAsia="宋体" w:hAnsi="Times New Roman" w:cs="Times New Roman" w:hint="eastAsia"/>
          <w:sz w:val="24"/>
        </w:rPr>
        <w:t>0.27</w:t>
      </w:r>
      <w:r>
        <w:rPr>
          <w:rFonts w:ascii="Times New Roman" w:eastAsia="宋体" w:hAnsi="Times New Roman" w:cs="Times New Roman" w:hint="eastAsia"/>
          <w:sz w:val="24"/>
        </w:rPr>
        <w:t>）</w:t>
      </w:r>
      <w:r>
        <w:rPr>
          <w:rFonts w:ascii="Times New Roman" w:eastAsia="宋体" w:hAnsi="Times New Roman" w:cs="Times New Roman" w:hint="eastAsia"/>
          <w:sz w:val="24"/>
        </w:rPr>
        <w:t>mm</w:t>
      </w:r>
      <w:r>
        <w:rPr>
          <w:rFonts w:ascii="Times New Roman" w:eastAsia="宋体" w:hAnsi="Times New Roman" w:cs="Times New Roman" w:hint="eastAsia"/>
          <w:sz w:val="24"/>
        </w:rPr>
        <w:t>。</w:t>
      </w:r>
      <w:r>
        <w:rPr>
          <w:rFonts w:ascii="Times New Roman" w:eastAsia="宋体" w:hAnsi="Times New Roman" w:cs="Times New Roman" w:hint="eastAsia"/>
          <w:sz w:val="24"/>
        </w:rPr>
        <w:t>Song</w:t>
      </w:r>
      <w:r>
        <w:rPr>
          <w:rFonts w:ascii="Times New Roman" w:eastAsia="宋体" w:hAnsi="Times New Roman" w:cs="Times New Roman" w:hint="eastAsia"/>
          <w:sz w:val="24"/>
          <w:vertAlign w:val="superscript"/>
        </w:rPr>
        <w:t>[6]</w:t>
      </w:r>
      <w:r>
        <w:rPr>
          <w:rFonts w:ascii="Times New Roman" w:eastAsia="宋体" w:hAnsi="Times New Roman" w:cs="Times New Roman" w:hint="eastAsia"/>
          <w:sz w:val="24"/>
        </w:rPr>
        <w:t>等报道在股骨颈骨折内固定治疗手术中机器人组手术时间和透视时间显著少于非机器人组，螺钉置入三维轨迹重建的入点、出点和角度误差分别为（</w:t>
      </w:r>
      <w:r>
        <w:rPr>
          <w:rFonts w:ascii="Times New Roman" w:eastAsia="宋体" w:hAnsi="Times New Roman" w:cs="Times New Roman" w:hint="eastAsia"/>
          <w:sz w:val="24"/>
        </w:rPr>
        <w:t>1.23</w:t>
      </w:r>
      <w:r>
        <w:rPr>
          <w:rFonts w:ascii="Times New Roman" w:eastAsia="宋体" w:hAnsi="Times New Roman" w:cs="Times New Roman" w:hint="eastAsia"/>
          <w:sz w:val="24"/>
        </w:rPr>
        <w:t>±</w:t>
      </w:r>
      <w:r>
        <w:rPr>
          <w:rFonts w:ascii="Times New Roman" w:eastAsia="宋体" w:hAnsi="Times New Roman" w:cs="Times New Roman" w:hint="eastAsia"/>
          <w:sz w:val="24"/>
        </w:rPr>
        <w:t>0.39</w:t>
      </w:r>
      <w:r>
        <w:rPr>
          <w:rFonts w:ascii="Times New Roman" w:eastAsia="宋体" w:hAnsi="Times New Roman" w:cs="Times New Roman" w:hint="eastAsia"/>
          <w:sz w:val="24"/>
        </w:rPr>
        <w:t>）</w:t>
      </w:r>
      <w:r>
        <w:rPr>
          <w:rFonts w:ascii="Times New Roman" w:eastAsia="宋体" w:hAnsi="Times New Roman" w:cs="Times New Roman" w:hint="eastAsia"/>
          <w:sz w:val="24"/>
        </w:rPr>
        <w:t>mm</w:t>
      </w:r>
      <w:r>
        <w:rPr>
          <w:rFonts w:ascii="Times New Roman" w:eastAsia="宋体" w:hAnsi="Times New Roman" w:cs="Times New Roman" w:hint="eastAsia"/>
          <w:sz w:val="24"/>
        </w:rPr>
        <w:t>、（</w:t>
      </w:r>
      <w:r>
        <w:rPr>
          <w:rFonts w:ascii="Times New Roman" w:eastAsia="宋体" w:hAnsi="Times New Roman" w:cs="Times New Roman" w:hint="eastAsia"/>
          <w:sz w:val="24"/>
        </w:rPr>
        <w:t>1.49</w:t>
      </w:r>
      <w:r>
        <w:rPr>
          <w:rFonts w:ascii="Times New Roman" w:eastAsia="宋体" w:hAnsi="Times New Roman" w:cs="Times New Roman" w:hint="eastAsia"/>
          <w:sz w:val="24"/>
        </w:rPr>
        <w:t>±</w:t>
      </w:r>
      <w:r>
        <w:rPr>
          <w:rFonts w:ascii="Times New Roman" w:eastAsia="宋体" w:hAnsi="Times New Roman" w:cs="Times New Roman" w:hint="eastAsia"/>
          <w:sz w:val="24"/>
        </w:rPr>
        <w:t>0.49</w:t>
      </w:r>
      <w:r>
        <w:rPr>
          <w:rFonts w:ascii="Times New Roman" w:eastAsia="宋体" w:hAnsi="Times New Roman" w:cs="Times New Roman" w:hint="eastAsia"/>
          <w:sz w:val="24"/>
        </w:rPr>
        <w:t>）</w:t>
      </w:r>
      <w:r>
        <w:rPr>
          <w:rFonts w:ascii="Times New Roman" w:eastAsia="宋体" w:hAnsi="Times New Roman" w:cs="Times New Roman" w:hint="eastAsia"/>
          <w:sz w:val="24"/>
        </w:rPr>
        <w:t>mm</w:t>
      </w:r>
      <w:r>
        <w:rPr>
          <w:rFonts w:ascii="Times New Roman" w:eastAsia="宋体" w:hAnsi="Times New Roman" w:cs="Times New Roman" w:hint="eastAsia"/>
          <w:sz w:val="24"/>
        </w:rPr>
        <w:t>和（</w:t>
      </w:r>
      <w:r>
        <w:rPr>
          <w:rFonts w:ascii="Times New Roman" w:eastAsia="宋体" w:hAnsi="Times New Roman" w:cs="Times New Roman" w:hint="eastAsia"/>
          <w:sz w:val="24"/>
        </w:rPr>
        <w:t>0.33</w:t>
      </w:r>
      <w:r>
        <w:rPr>
          <w:rFonts w:ascii="Times New Roman" w:eastAsia="宋体" w:hAnsi="Times New Roman" w:cs="Times New Roman" w:hint="eastAsia"/>
          <w:sz w:val="24"/>
        </w:rPr>
        <w:t>±</w:t>
      </w:r>
      <w:r>
        <w:rPr>
          <w:rFonts w:ascii="Times New Roman" w:eastAsia="宋体" w:hAnsi="Times New Roman" w:cs="Times New Roman" w:hint="eastAsia"/>
          <w:sz w:val="24"/>
        </w:rPr>
        <w:t>0.23</w:t>
      </w:r>
      <w:r>
        <w:rPr>
          <w:rFonts w:ascii="Times New Roman" w:eastAsia="宋体" w:hAnsi="Times New Roman" w:cs="Times New Roman" w:hint="eastAsia"/>
          <w:sz w:val="24"/>
        </w:rPr>
        <w:t>）。</w:t>
      </w:r>
    </w:p>
    <w:p w14:paraId="1C5267D6"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相比传统置钉，“天玑”骨科机器人辅助骨科手术具有置钉准确率高，可降低辐射损害，提高手术安全性等特性。但有不少医生提出天玑骨科机器人存在一些不足及需改进之处：天玑骨科机器人学习曲线长，设备昂贵</w:t>
      </w:r>
      <w:r>
        <w:rPr>
          <w:rFonts w:ascii="Times New Roman" w:eastAsia="宋体" w:hAnsi="Times New Roman" w:cs="Times New Roman" w:hint="eastAsia"/>
          <w:sz w:val="24"/>
          <w:vertAlign w:val="superscript"/>
        </w:rPr>
        <w:t>[5-8 ]</w:t>
      </w:r>
      <w:r>
        <w:rPr>
          <w:rFonts w:ascii="Times New Roman" w:eastAsia="宋体" w:hAnsi="Times New Roman" w:cs="Times New Roman" w:hint="eastAsia"/>
          <w:sz w:val="24"/>
        </w:rPr>
        <w:t>、缺乏触觉反馈</w:t>
      </w:r>
      <w:r>
        <w:rPr>
          <w:rFonts w:ascii="Times New Roman" w:eastAsia="宋体" w:hAnsi="Times New Roman" w:cs="Times New Roman" w:hint="eastAsia"/>
          <w:sz w:val="24"/>
          <w:vertAlign w:val="superscript"/>
        </w:rPr>
        <w:t>[8]</w:t>
      </w:r>
      <w:r>
        <w:rPr>
          <w:rFonts w:ascii="Times New Roman" w:eastAsia="宋体" w:hAnsi="Times New Roman" w:cs="Times New Roman" w:hint="eastAsia"/>
          <w:sz w:val="24"/>
        </w:rPr>
        <w:t>、三维导航在创伤骨科中的应用受到限制</w:t>
      </w:r>
      <w:r>
        <w:rPr>
          <w:rFonts w:ascii="Times New Roman" w:eastAsia="宋体" w:hAnsi="Times New Roman" w:cs="Times New Roman" w:hint="eastAsia"/>
          <w:sz w:val="24"/>
          <w:vertAlign w:val="superscript"/>
        </w:rPr>
        <w:t>[9]</w:t>
      </w:r>
      <w:r>
        <w:rPr>
          <w:rFonts w:ascii="Times New Roman" w:eastAsia="宋体" w:hAnsi="Times New Roman" w:cs="Times New Roman" w:hint="eastAsia"/>
          <w:sz w:val="24"/>
        </w:rPr>
        <w:t>、术中患者示踪器移位或被遮挡，会发生“影像漂移”，影响精度</w:t>
      </w:r>
      <w:r>
        <w:rPr>
          <w:rFonts w:ascii="Times New Roman" w:eastAsia="宋体" w:hAnsi="Times New Roman" w:cs="Times New Roman" w:hint="eastAsia"/>
          <w:sz w:val="24"/>
          <w:vertAlign w:val="superscript"/>
        </w:rPr>
        <w:t>[9-10]</w:t>
      </w:r>
      <w:r>
        <w:rPr>
          <w:rFonts w:ascii="Times New Roman" w:eastAsia="宋体" w:hAnsi="Times New Roman" w:cs="Times New Roman" w:hint="eastAsia"/>
          <w:sz w:val="24"/>
        </w:rPr>
        <w:t>。</w:t>
      </w:r>
    </w:p>
    <w:p w14:paraId="20664A85" w14:textId="77777777" w:rsidR="00C166D5" w:rsidRDefault="00000000">
      <w:pPr>
        <w:spacing w:line="360" w:lineRule="auto"/>
        <w:outlineLvl w:val="1"/>
        <w:rPr>
          <w:rFonts w:ascii="Times New Roman" w:eastAsia="宋体" w:hAnsi="Times New Roman" w:cs="Times New Roman"/>
          <w:b/>
          <w:bCs/>
          <w:sz w:val="24"/>
        </w:rPr>
      </w:pPr>
      <w:bookmarkStart w:id="7" w:name="_Toc14321"/>
      <w:r>
        <w:rPr>
          <w:rFonts w:ascii="Times New Roman" w:eastAsia="宋体" w:hAnsi="Times New Roman" w:cs="Times New Roman" w:hint="eastAsia"/>
          <w:b/>
          <w:bCs/>
          <w:sz w:val="24"/>
        </w:rPr>
        <w:t>3.2</w:t>
      </w:r>
      <w:r>
        <w:rPr>
          <w:rFonts w:ascii="Times New Roman" w:eastAsia="宋体" w:hAnsi="Times New Roman" w:cs="Times New Roman" w:hint="eastAsia"/>
          <w:b/>
          <w:bCs/>
          <w:sz w:val="24"/>
        </w:rPr>
        <w:t>美敦力—</w:t>
      </w:r>
      <w:r>
        <w:rPr>
          <w:rFonts w:ascii="Times New Roman" w:eastAsia="宋体" w:hAnsi="Times New Roman" w:cs="Times New Roman" w:hint="eastAsia"/>
          <w:b/>
          <w:bCs/>
          <w:sz w:val="24"/>
        </w:rPr>
        <w:t>MAZOR Renaissance</w:t>
      </w:r>
      <w:bookmarkEnd w:id="7"/>
    </w:p>
    <w:p w14:paraId="0F4598A0"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3.2.1</w:t>
      </w:r>
      <w:r>
        <w:rPr>
          <w:rFonts w:ascii="Times New Roman" w:eastAsia="宋体" w:hAnsi="Times New Roman" w:cs="Times New Roman" w:hint="eastAsia"/>
          <w:b/>
          <w:bCs/>
          <w:sz w:val="24"/>
        </w:rPr>
        <w:t>产品概述</w:t>
      </w:r>
    </w:p>
    <w:p w14:paraId="7BFCF076" w14:textId="77777777" w:rsidR="00C166D5"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Renaissanc</w:t>
      </w:r>
      <w:proofErr w:type="spellEnd"/>
      <w:r>
        <w:rPr>
          <w:rFonts w:ascii="Times New Roman" w:eastAsia="宋体" w:hAnsi="Times New Roman" w:cs="Times New Roman" w:hint="eastAsia"/>
          <w:sz w:val="24"/>
        </w:rPr>
        <w:t>是</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的第二代脊柱机器人，在</w:t>
      </w:r>
      <w:r>
        <w:rPr>
          <w:rFonts w:ascii="Times New Roman" w:eastAsia="宋体" w:hAnsi="Times New Roman" w:cs="Times New Roman" w:hint="eastAsia"/>
          <w:sz w:val="24"/>
        </w:rPr>
        <w:t>2011</w:t>
      </w:r>
      <w:r>
        <w:rPr>
          <w:rFonts w:ascii="Times New Roman" w:eastAsia="宋体" w:hAnsi="Times New Roman" w:cs="Times New Roman" w:hint="eastAsia"/>
          <w:sz w:val="24"/>
        </w:rPr>
        <w:t>年取代了</w:t>
      </w:r>
      <w:proofErr w:type="spellStart"/>
      <w:r>
        <w:rPr>
          <w:rFonts w:ascii="Times New Roman" w:eastAsia="宋体" w:hAnsi="Times New Roman" w:cs="Times New Roman" w:hint="eastAsia"/>
          <w:sz w:val="24"/>
        </w:rPr>
        <w:t>SpineAssist</w:t>
      </w:r>
      <w:proofErr w:type="spellEnd"/>
      <w:r>
        <w:rPr>
          <w:rFonts w:ascii="Times New Roman" w:eastAsia="宋体" w:hAnsi="Times New Roman" w:cs="Times New Roman" w:hint="eastAsia"/>
          <w:sz w:val="24"/>
        </w:rPr>
        <w:t>。虽然两者都具有相似的机械臂，但是</w:t>
      </w:r>
      <w:r>
        <w:rPr>
          <w:rFonts w:ascii="Times New Roman" w:eastAsia="宋体" w:hAnsi="Times New Roman" w:cs="Times New Roman" w:hint="eastAsia"/>
          <w:sz w:val="24"/>
        </w:rPr>
        <w:t>Renaissance</w:t>
      </w:r>
      <w:r>
        <w:rPr>
          <w:rFonts w:ascii="Times New Roman" w:eastAsia="宋体" w:hAnsi="Times New Roman" w:cs="Times New Roman" w:hint="eastAsia"/>
          <w:sz w:val="24"/>
        </w:rPr>
        <w:t>包括软件和硬件改进，如升级图像识别算法，并对工具进行改进，于</w:t>
      </w:r>
      <w:r>
        <w:rPr>
          <w:rFonts w:ascii="Times New Roman" w:eastAsia="宋体" w:hAnsi="Times New Roman" w:cs="Times New Roman" w:hint="eastAsia"/>
          <w:sz w:val="24"/>
        </w:rPr>
        <w:t>2014</w:t>
      </w:r>
      <w:r>
        <w:rPr>
          <w:rFonts w:ascii="Times New Roman" w:eastAsia="宋体" w:hAnsi="Times New Roman" w:cs="Times New Roman" w:hint="eastAsia"/>
          <w:sz w:val="24"/>
        </w:rPr>
        <w:t>年</w:t>
      </w:r>
      <w:r>
        <w:rPr>
          <w:rFonts w:ascii="Times New Roman" w:eastAsia="宋体" w:hAnsi="Times New Roman" w:cs="Times New Roman" w:hint="eastAsia"/>
          <w:sz w:val="24"/>
        </w:rPr>
        <w:t>8</w:t>
      </w:r>
      <w:r>
        <w:rPr>
          <w:rFonts w:ascii="Times New Roman" w:eastAsia="宋体" w:hAnsi="Times New Roman" w:cs="Times New Roman" w:hint="eastAsia"/>
          <w:sz w:val="24"/>
        </w:rPr>
        <w:t>月获得</w:t>
      </w:r>
      <w:r>
        <w:rPr>
          <w:rFonts w:ascii="Times New Roman" w:eastAsia="宋体" w:hAnsi="Times New Roman" w:cs="Times New Roman" w:hint="eastAsia"/>
          <w:sz w:val="24"/>
        </w:rPr>
        <w:t>FDA</w:t>
      </w:r>
      <w:r>
        <w:rPr>
          <w:rFonts w:ascii="Times New Roman" w:eastAsia="宋体" w:hAnsi="Times New Roman" w:cs="Times New Roman" w:hint="eastAsia"/>
          <w:sz w:val="24"/>
        </w:rPr>
        <w:t>认证，并于</w:t>
      </w:r>
      <w:r>
        <w:rPr>
          <w:rFonts w:ascii="Times New Roman" w:eastAsia="宋体" w:hAnsi="Times New Roman" w:cs="Times New Roman" w:hint="eastAsia"/>
          <w:sz w:val="24"/>
        </w:rPr>
        <w:t>2019</w:t>
      </w:r>
      <w:r>
        <w:rPr>
          <w:rFonts w:ascii="Times New Roman" w:eastAsia="宋体" w:hAnsi="Times New Roman" w:cs="Times New Roman" w:hint="eastAsia"/>
          <w:sz w:val="24"/>
        </w:rPr>
        <w:t>年</w:t>
      </w:r>
      <w:r>
        <w:rPr>
          <w:rFonts w:ascii="Times New Roman" w:eastAsia="宋体" w:hAnsi="Times New Roman" w:cs="Times New Roman" w:hint="eastAsia"/>
          <w:sz w:val="24"/>
        </w:rPr>
        <w:t>10</w:t>
      </w:r>
      <w:r>
        <w:rPr>
          <w:rFonts w:ascii="Times New Roman" w:eastAsia="宋体" w:hAnsi="Times New Roman" w:cs="Times New Roman" w:hint="eastAsia"/>
          <w:sz w:val="24"/>
        </w:rPr>
        <w:t>月获得</w:t>
      </w:r>
      <w:r>
        <w:rPr>
          <w:rFonts w:ascii="Times New Roman" w:eastAsia="宋体" w:hAnsi="Times New Roman" w:cs="Times New Roman" w:hint="eastAsia"/>
          <w:sz w:val="24"/>
        </w:rPr>
        <w:t>NMPA</w:t>
      </w:r>
      <w:r>
        <w:rPr>
          <w:rFonts w:ascii="Times New Roman" w:eastAsia="宋体" w:hAnsi="Times New Roman" w:cs="Times New Roman" w:hint="eastAsia"/>
          <w:sz w:val="24"/>
        </w:rPr>
        <w:t>认证。（来源：</w:t>
      </w:r>
      <w:r>
        <w:rPr>
          <w:rFonts w:ascii="Times New Roman" w:eastAsia="宋体" w:hAnsi="Times New Roman" w:cs="Times New Roman" w:hint="eastAsia"/>
          <w:sz w:val="24"/>
        </w:rPr>
        <w:t>FDA</w:t>
      </w:r>
      <w:r>
        <w:rPr>
          <w:rFonts w:ascii="Times New Roman" w:eastAsia="宋体" w:hAnsi="Times New Roman" w:cs="Times New Roman" w:hint="eastAsia"/>
          <w:sz w:val="24"/>
        </w:rPr>
        <w:t>、</w:t>
      </w:r>
      <w:r>
        <w:rPr>
          <w:rFonts w:ascii="Times New Roman" w:eastAsia="宋体" w:hAnsi="Times New Roman" w:cs="Times New Roman" w:hint="eastAsia"/>
          <w:sz w:val="24"/>
        </w:rPr>
        <w:t>NMPA</w:t>
      </w:r>
      <w:r>
        <w:rPr>
          <w:rFonts w:ascii="Times New Roman" w:eastAsia="宋体" w:hAnsi="Times New Roman" w:cs="Times New Roman" w:hint="eastAsia"/>
          <w:sz w:val="24"/>
        </w:rPr>
        <w:t>、公开资料）</w:t>
      </w:r>
    </w:p>
    <w:p w14:paraId="31A1E3DE"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3.2.2</w:t>
      </w:r>
      <w:r>
        <w:rPr>
          <w:rFonts w:ascii="Times New Roman" w:eastAsia="宋体" w:hAnsi="Times New Roman" w:cs="Times New Roman" w:hint="eastAsia"/>
          <w:b/>
          <w:bCs/>
          <w:sz w:val="24"/>
        </w:rPr>
        <w:t>适用范围</w:t>
      </w:r>
    </w:p>
    <w:p w14:paraId="2AAF7F03"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该产品临床适用于普通脊柱外科手术中外科手术器械或植入物的定位，包括开放式手术和经皮手术</w:t>
      </w:r>
      <w:r>
        <w:rPr>
          <w:rFonts w:ascii="Times New Roman" w:eastAsia="宋体" w:hAnsi="Times New Roman" w:cs="Times New Roman" w:hint="eastAsia"/>
          <w:sz w:val="24"/>
        </w:rPr>
        <w:t>（来源：</w:t>
      </w:r>
      <w:r>
        <w:rPr>
          <w:rFonts w:ascii="Times New Roman" w:eastAsia="宋体" w:hAnsi="Times New Roman" w:cs="Times New Roman" w:hint="eastAsia"/>
          <w:sz w:val="24"/>
        </w:rPr>
        <w:t>NMPA</w:t>
      </w:r>
      <w:r>
        <w:rPr>
          <w:rFonts w:ascii="Times New Roman" w:eastAsia="宋体" w:hAnsi="Times New Roman" w:cs="Times New Roman" w:hint="eastAsia"/>
          <w:sz w:val="24"/>
        </w:rPr>
        <w:t>）</w:t>
      </w:r>
      <w:r>
        <w:rPr>
          <w:rFonts w:ascii="Times New Roman" w:eastAsia="宋体" w:hAnsi="Times New Roman" w:cs="Times New Roman"/>
          <w:sz w:val="24"/>
        </w:rPr>
        <w:t>。</w:t>
      </w:r>
    </w:p>
    <w:p w14:paraId="29A854E2"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3.2.3</w:t>
      </w:r>
      <w:r>
        <w:rPr>
          <w:rFonts w:ascii="Times New Roman" w:eastAsia="宋体" w:hAnsi="Times New Roman" w:cs="Times New Roman"/>
          <w:b/>
          <w:bCs/>
          <w:sz w:val="24"/>
        </w:rPr>
        <w:t>结构组成及工作原理</w:t>
      </w:r>
    </w:p>
    <w:p w14:paraId="39CD1DD2"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结构组成：</w:t>
      </w:r>
    </w:p>
    <w:p w14:paraId="0CFDD237"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Renaissance</w:t>
      </w:r>
      <w:r>
        <w:rPr>
          <w:rFonts w:ascii="Times New Roman" w:eastAsia="宋体" w:hAnsi="Times New Roman" w:cs="Times New Roman"/>
          <w:sz w:val="24"/>
        </w:rPr>
        <w:t>机器人</w:t>
      </w:r>
      <w:r>
        <w:rPr>
          <w:rFonts w:ascii="Times New Roman" w:eastAsia="宋体" w:hAnsi="Times New Roman" w:cs="Times New Roman" w:hint="eastAsia"/>
          <w:sz w:val="24"/>
        </w:rPr>
        <w:t>由工作站（</w:t>
      </w:r>
      <w:r>
        <w:rPr>
          <w:rFonts w:ascii="Times New Roman" w:eastAsia="宋体" w:hAnsi="Times New Roman" w:cs="Times New Roman" w:hint="eastAsia"/>
          <w:sz w:val="24"/>
        </w:rPr>
        <w:t>A</w:t>
      </w:r>
      <w:r>
        <w:rPr>
          <w:rFonts w:ascii="Times New Roman" w:eastAsia="宋体" w:hAnsi="Times New Roman" w:cs="Times New Roman" w:hint="eastAsia"/>
          <w:sz w:val="24"/>
        </w:rPr>
        <w:t>：图像处理，数据存储与计算）、引导装置</w:t>
      </w:r>
      <w:r>
        <w:rPr>
          <w:rFonts w:ascii="Times New Roman" w:eastAsia="宋体" w:hAnsi="Times New Roman" w:cs="Times New Roman" w:hint="eastAsia"/>
          <w:sz w:val="24"/>
        </w:rPr>
        <w:lastRenderedPageBreak/>
        <w:t>（</w:t>
      </w:r>
      <w:r>
        <w:rPr>
          <w:rFonts w:ascii="Times New Roman" w:eastAsia="宋体" w:hAnsi="Times New Roman" w:cs="Times New Roman" w:hint="eastAsia"/>
          <w:sz w:val="24"/>
        </w:rPr>
        <w:t>B</w:t>
      </w:r>
      <w:r>
        <w:rPr>
          <w:rFonts w:ascii="Times New Roman" w:eastAsia="宋体" w:hAnsi="Times New Roman" w:cs="Times New Roman" w:hint="eastAsia"/>
          <w:sz w:val="24"/>
        </w:rPr>
        <w:t>：六自由度并联机构）和</w:t>
      </w:r>
      <w:r>
        <w:rPr>
          <w:rFonts w:ascii="Times New Roman" w:eastAsia="宋体" w:hAnsi="Times New Roman" w:cs="Times New Roman" w:hint="eastAsia"/>
          <w:sz w:val="24"/>
        </w:rPr>
        <w:t>Hover-T</w:t>
      </w:r>
      <w:r>
        <w:rPr>
          <w:rFonts w:ascii="Times New Roman" w:eastAsia="宋体" w:hAnsi="Times New Roman" w:cs="Times New Roman" w:hint="eastAsia"/>
          <w:sz w:val="24"/>
        </w:rPr>
        <w:t>微创框架（</w:t>
      </w:r>
      <w:r>
        <w:rPr>
          <w:rFonts w:ascii="Times New Roman" w:eastAsia="宋体" w:hAnsi="Times New Roman" w:cs="Times New Roman" w:hint="eastAsia"/>
          <w:sz w:val="24"/>
        </w:rPr>
        <w:t>C</w:t>
      </w:r>
      <w:r>
        <w:rPr>
          <w:rFonts w:ascii="Times New Roman" w:eastAsia="宋体" w:hAnsi="Times New Roman" w:cs="Times New Roman" w:hint="eastAsia"/>
          <w:sz w:val="24"/>
        </w:rPr>
        <w:t>：有</w:t>
      </w:r>
      <w:r>
        <w:rPr>
          <w:rFonts w:ascii="Times New Roman" w:eastAsia="宋体" w:hAnsi="Times New Roman" w:cs="Times New Roman" w:hint="eastAsia"/>
          <w:sz w:val="24"/>
        </w:rPr>
        <w:t>19</w:t>
      </w:r>
      <w:r>
        <w:rPr>
          <w:rFonts w:ascii="Times New Roman" w:eastAsia="宋体" w:hAnsi="Times New Roman" w:cs="Times New Roman" w:hint="eastAsia"/>
          <w:sz w:val="24"/>
        </w:rPr>
        <w:t>个安装位置）组成。（来源：手册、其他公开资料）</w:t>
      </w:r>
    </w:p>
    <w:p w14:paraId="0076420E" w14:textId="77777777" w:rsidR="00C166D5" w:rsidRDefault="00000000">
      <w:pPr>
        <w:spacing w:line="360" w:lineRule="auto"/>
        <w:rPr>
          <w:rFonts w:ascii="Times New Roman" w:hAnsi="Times New Roman" w:cs="Times New Roman"/>
          <w:sz w:val="24"/>
        </w:rPr>
      </w:pPr>
      <w:r>
        <w:rPr>
          <w:noProof/>
        </w:rPr>
        <mc:AlternateContent>
          <mc:Choice Requires="wps">
            <w:drawing>
              <wp:anchor distT="0" distB="0" distL="114300" distR="114300" simplePos="0" relativeHeight="251661312" behindDoc="0" locked="0" layoutInCell="1" allowOverlap="1" wp14:anchorId="195585D5" wp14:editId="00FC0E48">
                <wp:simplePos x="0" y="0"/>
                <wp:positionH relativeFrom="column">
                  <wp:posOffset>4595495</wp:posOffset>
                </wp:positionH>
                <wp:positionV relativeFrom="paragraph">
                  <wp:posOffset>843280</wp:posOffset>
                </wp:positionV>
                <wp:extent cx="333375" cy="295275"/>
                <wp:effectExtent l="0" t="0" r="0" b="0"/>
                <wp:wrapNone/>
                <wp:docPr id="8" name="文本框 8"/>
                <wp:cNvGraphicFramePr/>
                <a:graphic xmlns:a="http://schemas.openxmlformats.org/drawingml/2006/main">
                  <a:graphicData uri="http://schemas.microsoft.com/office/word/2010/wordprocessingShape">
                    <wps:wsp>
                      <wps:cNvSpPr txBox="1"/>
                      <wps:spPr>
                        <a:xfrm>
                          <a:off x="0" y="0"/>
                          <a:ext cx="333375"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E5074B" w14:textId="77777777" w:rsidR="00C166D5" w:rsidRDefault="00000000">
                            <w:pPr>
                              <w:rPr>
                                <w:rFonts w:ascii="Times New Roman" w:hAnsi="Times New Roman" w:cs="Times New Roman"/>
                                <w:b/>
                                <w:bCs/>
                              </w:rPr>
                            </w:pPr>
                            <w:r>
                              <w:rPr>
                                <w:rFonts w:ascii="Times New Roman" w:hAnsi="Times New Roman" w:cs="Times New Roman"/>
                                <w:b/>
                                <w:bCs/>
                              </w:rPr>
                              <w:t>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361.85pt;margin-top:66.4pt;height:23.25pt;width:26.25pt;z-index:251661312;mso-width-relative:page;mso-height-relative:page;" filled="f" stroked="f" coordsize="21600,21600" o:gfxdata="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O77ap3bAAAACwEAAA8AAAAAAAAAAQAgAAAAIgAAAGRy&#10;cy9kb3ducmV2LnhtbFBLAQIUABQAAAAIAIdO4kDnhyxQOwIAAGUEAAAOAAAAAAAAAAEAIAAAACoB&#10;AABkcnMvZTJvRG9jLnhtbFBLBQYAAAAABgAGAFkBAADXBQAAAAA=&#10;">
                <v:fill on="f" focussize="0,0"/>
                <v:stroke on="f" weight="0.5pt"/>
                <v:imagedata o:title=""/>
                <o:lock v:ext="edit" aspectratio="f"/>
                <v:textbox>
                  <w:txbxContent>
                    <w:p>
                      <w:pPr>
                        <w:rPr>
                          <w:rFonts w:ascii="Times New Roman" w:hAnsi="Times New Roman" w:cs="Times New Roman"/>
                          <w:b/>
                          <w:bCs/>
                        </w:rPr>
                      </w:pPr>
                      <w:r>
                        <w:rPr>
                          <w:rFonts w:ascii="Times New Roman" w:hAnsi="Times New Roman" w:cs="Times New Roman"/>
                          <w:b/>
                          <w:bCs/>
                        </w:rPr>
                        <w:t>C</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0BC81B9" wp14:editId="3AC97E6F">
                <wp:simplePos x="0" y="0"/>
                <wp:positionH relativeFrom="column">
                  <wp:posOffset>3281045</wp:posOffset>
                </wp:positionH>
                <wp:positionV relativeFrom="paragraph">
                  <wp:posOffset>357505</wp:posOffset>
                </wp:positionV>
                <wp:extent cx="333375" cy="295275"/>
                <wp:effectExtent l="0" t="0" r="0" b="0"/>
                <wp:wrapNone/>
                <wp:docPr id="7" name="文本框 7"/>
                <wp:cNvGraphicFramePr/>
                <a:graphic xmlns:a="http://schemas.openxmlformats.org/drawingml/2006/main">
                  <a:graphicData uri="http://schemas.microsoft.com/office/word/2010/wordprocessingShape">
                    <wps:wsp>
                      <wps:cNvSpPr txBox="1"/>
                      <wps:spPr>
                        <a:xfrm>
                          <a:off x="4519295" y="5518150"/>
                          <a:ext cx="333375"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64936E3" w14:textId="77777777" w:rsidR="00C166D5" w:rsidRDefault="00000000">
                            <w:r>
                              <w:rPr>
                                <w:rFonts w:ascii="Times New Roman" w:hAnsi="Times New Roman" w:cs="Times New Roman"/>
                                <w:b/>
                                <w:bCs/>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258.35pt;margin-top:28.15pt;height:23.25pt;width:26.25pt;z-index:251660288;mso-width-relative:page;mso-height-relative:page;" filled="f" stroked="f" coordsize="21600,21600" o:gfxdata="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gf3eu2gAAAAoBAAAPAAAAAAAAAAEAIAAA&#10;ACIAAABkcnMvZG93bnJldi54bWxQSwECFAAUAAAACACHTuJAKUi3G0MCAABxBAAADgAAAAAAAAAB&#10;ACAAAAApAQAAZHJzL2Uyb0RvYy54bWxQSwUGAAAAAAYABgBZAQAA3gUAAAAA&#10;">
                <v:fill on="f" focussize="0,0"/>
                <v:stroke on="f" weight="0.5pt"/>
                <v:imagedata o:title=""/>
                <o:lock v:ext="edit" aspectratio="f"/>
                <v:textbox>
                  <w:txbxContent>
                    <w:p>
                      <w:r>
                        <w:rPr>
                          <w:rFonts w:ascii="Times New Roman" w:hAnsi="Times New Roman" w:cs="Times New Roman"/>
                          <w:b/>
                          <w:bCs/>
                        </w:rPr>
                        <w:t>B</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F0440AA" wp14:editId="41319984">
                <wp:simplePos x="0" y="0"/>
                <wp:positionH relativeFrom="column">
                  <wp:posOffset>1147445</wp:posOffset>
                </wp:positionH>
                <wp:positionV relativeFrom="paragraph">
                  <wp:posOffset>184150</wp:posOffset>
                </wp:positionV>
                <wp:extent cx="228600" cy="295275"/>
                <wp:effectExtent l="0" t="0" r="0" b="9525"/>
                <wp:wrapNone/>
                <wp:docPr id="6" name="文本框 6"/>
                <wp:cNvGraphicFramePr/>
                <a:graphic xmlns:a="http://schemas.openxmlformats.org/drawingml/2006/main">
                  <a:graphicData uri="http://schemas.microsoft.com/office/word/2010/wordprocessingShape">
                    <wps:wsp>
                      <wps:cNvSpPr txBox="1"/>
                      <wps:spPr>
                        <a:xfrm>
                          <a:off x="2299970" y="5213350"/>
                          <a:ext cx="228600" cy="2952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667740" w14:textId="77777777" w:rsidR="00C166D5" w:rsidRDefault="00000000">
                            <w:r>
                              <w:rPr>
                                <w:rFonts w:hint="eastAsia"/>
                                <w:b/>
                                <w:bCs/>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psCustomData="http://www.wps.cn/officeDocument/2013/wpsCustomData">
            <w:pict>
              <v:shape id="_x0000_s1026" o:spid="_x0000_s1026" o:spt="202" type="#_x0000_t202" style="position:absolute;left:0pt;margin-left:90.35pt;margin-top:14.5pt;height:23.25pt;width:18pt;z-index:251659264;mso-width-relative:page;mso-height-relative:page;" filled="f" stroked="f" coordsize="21600,21600" o:gfxdata="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nvsfI9kAAAAJAQAADwAAAAAAAAABACAAAAAi&#10;AAAAZHJzL2Rvd25yZXYueG1sUEsBAhQAFAAAAAgAh07iQAhMjWRCAgAAcQQAAA4AAAAAAAAAAQAg&#10;AAAAKAEAAGRycy9lMm9Eb2MueG1sUEsFBgAAAAAGAAYAWQEAANwFAAAAAA==&#10;">
                <v:fill on="f" focussize="0,0"/>
                <v:stroke on="f" weight="0.5pt"/>
                <v:imagedata o:title=""/>
                <o:lock v:ext="edit" aspectratio="f"/>
                <v:textbox>
                  <w:txbxContent>
                    <w:p>
                      <w:r>
                        <w:rPr>
                          <w:rFonts w:hint="eastAsia"/>
                          <w:b/>
                          <w:bCs/>
                        </w:rPr>
                        <w:t>A</w:t>
                      </w:r>
                    </w:p>
                  </w:txbxContent>
                </v:textbox>
              </v:shape>
            </w:pict>
          </mc:Fallback>
        </mc:AlternateContent>
      </w:r>
      <w:r>
        <w:rPr>
          <w:noProof/>
        </w:rPr>
        <w:drawing>
          <wp:inline distT="0" distB="0" distL="114300" distR="114300" wp14:anchorId="26DB3C0A" wp14:editId="439B125D">
            <wp:extent cx="1477645" cy="1982470"/>
            <wp:effectExtent l="0" t="0" r="8255" b="17780"/>
            <wp:docPr id="8199" name="图片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 name="图片 6" descr="download"/>
                    <pic:cNvPicPr>
                      <a:picLocks noChangeAspect="1"/>
                    </pic:cNvPicPr>
                  </pic:nvPicPr>
                  <pic:blipFill>
                    <a:blip r:embed="rId13"/>
                    <a:stretch>
                      <a:fillRect/>
                    </a:stretch>
                  </pic:blipFill>
                  <pic:spPr>
                    <a:xfrm>
                      <a:off x="0" y="0"/>
                      <a:ext cx="1477645" cy="1982470"/>
                    </a:xfrm>
                    <a:prstGeom prst="rect">
                      <a:avLst/>
                    </a:prstGeom>
                    <a:noFill/>
                    <a:ln w="9525">
                      <a:noFill/>
                    </a:ln>
                  </pic:spPr>
                </pic:pic>
              </a:graphicData>
            </a:graphic>
          </wp:inline>
        </w:drawing>
      </w:r>
      <w:r>
        <w:rPr>
          <w:rFonts w:hint="eastAsia"/>
        </w:rPr>
        <w:t xml:space="preserve">  </w:t>
      </w:r>
      <w:r>
        <w:rPr>
          <w:noProof/>
        </w:rPr>
        <w:drawing>
          <wp:inline distT="0" distB="0" distL="114300" distR="114300" wp14:anchorId="2F1C659C" wp14:editId="6F72D3C2">
            <wp:extent cx="3536950" cy="2000250"/>
            <wp:effectExtent l="0" t="0" r="635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4"/>
                    <a:stretch>
                      <a:fillRect/>
                    </a:stretch>
                  </pic:blipFill>
                  <pic:spPr>
                    <a:xfrm>
                      <a:off x="0" y="0"/>
                      <a:ext cx="3536950" cy="2000250"/>
                    </a:xfrm>
                    <a:prstGeom prst="rect">
                      <a:avLst/>
                    </a:prstGeom>
                    <a:noFill/>
                    <a:ln>
                      <a:noFill/>
                    </a:ln>
                  </pic:spPr>
                </pic:pic>
              </a:graphicData>
            </a:graphic>
          </wp:inline>
        </w:drawing>
      </w:r>
    </w:p>
    <w:p w14:paraId="53D0BDC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工作原理：</w:t>
      </w:r>
    </w:p>
    <w:p w14:paraId="0A0E031F" w14:textId="77777777" w:rsidR="00C166D5" w:rsidRDefault="00000000">
      <w:pPr>
        <w:spacing w:line="360" w:lineRule="auto"/>
        <w:ind w:firstLineChars="200" w:firstLine="480"/>
        <w:rPr>
          <w:rFonts w:ascii="Times New Roman" w:hAnsi="Times New Roman" w:cs="Times New Roman"/>
          <w:sz w:val="24"/>
        </w:rPr>
      </w:pPr>
      <w:r>
        <w:rPr>
          <w:rFonts w:ascii="Times New Roman" w:eastAsia="宋体" w:hAnsi="Times New Roman" w:cs="Times New Roman" w:hint="eastAsia"/>
          <w:sz w:val="24"/>
        </w:rPr>
        <w:t>Renaissance</w:t>
      </w:r>
      <w:r>
        <w:rPr>
          <w:rFonts w:ascii="Times New Roman" w:eastAsia="宋体" w:hAnsi="Times New Roman" w:cs="Times New Roman" w:hint="eastAsia"/>
          <w:sz w:val="24"/>
        </w:rPr>
        <w:t>机器人采用</w:t>
      </w:r>
      <w:r>
        <w:rPr>
          <w:rFonts w:ascii="Times New Roman" w:eastAsia="宋体" w:hAnsi="Times New Roman" w:cs="Times New Roman" w:hint="eastAsia"/>
          <w:sz w:val="24"/>
        </w:rPr>
        <w:t>6</w:t>
      </w:r>
      <w:r>
        <w:rPr>
          <w:rFonts w:ascii="Times New Roman" w:eastAsia="宋体" w:hAnsi="Times New Roman" w:cs="Times New Roman" w:hint="eastAsia"/>
          <w:sz w:val="24"/>
        </w:rPr>
        <w:t>个自由度的并联型机械臂，通过</w:t>
      </w:r>
      <w:r>
        <w:rPr>
          <w:rFonts w:ascii="Times New Roman" w:eastAsia="宋体" w:hAnsi="Times New Roman" w:cs="Times New Roman" w:hint="eastAsia"/>
          <w:sz w:val="24"/>
        </w:rPr>
        <w:t>C</w:t>
      </w:r>
      <w:r>
        <w:rPr>
          <w:rFonts w:ascii="Times New Roman" w:eastAsia="宋体" w:hAnsi="Times New Roman" w:cs="Times New Roman" w:hint="eastAsia"/>
          <w:sz w:val="24"/>
        </w:rPr>
        <w:t>型臂</w:t>
      </w:r>
      <w:r>
        <w:rPr>
          <w:rFonts w:ascii="Times New Roman" w:eastAsia="宋体" w:hAnsi="Times New Roman" w:cs="Times New Roman" w:hint="eastAsia"/>
          <w:sz w:val="24"/>
        </w:rPr>
        <w:t>X</w:t>
      </w:r>
      <w:r>
        <w:rPr>
          <w:rFonts w:ascii="Times New Roman" w:eastAsia="宋体" w:hAnsi="Times New Roman" w:cs="Times New Roman" w:hint="eastAsia"/>
          <w:sz w:val="24"/>
        </w:rPr>
        <w:t>线机正侧位透视实现导航定位，以骨安装的方式与患者形成相对关系，在完成定位后由术者实现钻孔操作</w:t>
      </w:r>
      <w:r>
        <w:rPr>
          <w:rFonts w:ascii="Times New Roman" w:eastAsia="宋体" w:hAnsi="Times New Roman" w:cs="Times New Roman" w:hint="eastAsia"/>
          <w:sz w:val="24"/>
          <w:vertAlign w:val="superscript"/>
        </w:rPr>
        <w:t xml:space="preserve">[11] </w:t>
      </w:r>
      <w:r>
        <w:rPr>
          <w:rFonts w:hint="eastAsia"/>
        </w:rPr>
        <w:t>。</w:t>
      </w:r>
    </w:p>
    <w:p w14:paraId="569A6A31"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3.2.4</w:t>
      </w:r>
      <w:r>
        <w:rPr>
          <w:rFonts w:ascii="Times New Roman" w:eastAsia="宋体" w:hAnsi="Times New Roman" w:cs="Times New Roman" w:hint="eastAsia"/>
          <w:b/>
          <w:bCs/>
          <w:sz w:val="24"/>
        </w:rPr>
        <w:t>技术指标</w:t>
      </w:r>
      <w:r>
        <w:rPr>
          <w:rFonts w:ascii="Times New Roman" w:eastAsia="宋体" w:hAnsi="Times New Roman" w:cs="Times New Roman" w:hint="eastAsia"/>
          <w:b/>
          <w:bCs/>
          <w:sz w:val="24"/>
        </w:rPr>
        <w:t>/</w:t>
      </w:r>
      <w:r>
        <w:rPr>
          <w:rFonts w:ascii="Times New Roman" w:eastAsia="宋体" w:hAnsi="Times New Roman" w:cs="Times New Roman" w:hint="eastAsia"/>
          <w:b/>
          <w:bCs/>
          <w:sz w:val="24"/>
        </w:rPr>
        <w:t>参数</w:t>
      </w:r>
    </w:p>
    <w:p w14:paraId="7CE8C0E6" w14:textId="77777777" w:rsidR="00C166D5" w:rsidRDefault="00000000">
      <w:pPr>
        <w:spacing w:line="360" w:lineRule="auto"/>
        <w:ind w:firstLineChars="200" w:firstLine="480"/>
        <w:rPr>
          <w:rFonts w:ascii="Times New Roman" w:hAnsi="Times New Roman" w:cs="Times New Roman"/>
          <w:sz w:val="24"/>
        </w:rPr>
      </w:pPr>
      <w:r>
        <w:rPr>
          <w:rFonts w:ascii="Times New Roman" w:eastAsia="宋体" w:hAnsi="Times New Roman" w:cs="Times New Roman" w:hint="eastAsia"/>
          <w:sz w:val="24"/>
        </w:rPr>
        <w:t>机械臂尖端定位精度</w:t>
      </w:r>
      <w:r>
        <w:rPr>
          <w:rFonts w:ascii="Times New Roman" w:eastAsia="宋体" w:hAnsi="Times New Roman" w:cs="Times New Roman" w:hint="eastAsia"/>
          <w:sz w:val="24"/>
        </w:rPr>
        <w:t>&lt;1mm</w:t>
      </w:r>
      <w:r>
        <w:rPr>
          <w:rFonts w:ascii="Times New Roman" w:eastAsia="宋体" w:hAnsi="Times New Roman" w:cs="Times New Roman" w:hint="eastAsia"/>
          <w:sz w:val="24"/>
        </w:rPr>
        <w:t>，总体系统精度</w:t>
      </w:r>
      <w:r>
        <w:rPr>
          <w:rFonts w:ascii="Times New Roman" w:eastAsia="宋体" w:hAnsi="Times New Roman" w:cs="Times New Roman" w:hint="eastAsia"/>
          <w:sz w:val="24"/>
        </w:rPr>
        <w:t>&lt;1.5 mm</w:t>
      </w:r>
      <w:r>
        <w:rPr>
          <w:rFonts w:ascii="Times New Roman" w:eastAsia="宋体" w:hAnsi="Times New Roman" w:cs="Times New Roman" w:hint="eastAsia"/>
          <w:sz w:val="24"/>
          <w:vertAlign w:val="superscript"/>
        </w:rPr>
        <w:t>[2]</w:t>
      </w:r>
      <w:r>
        <w:rPr>
          <w:rFonts w:hint="eastAsia"/>
        </w:rPr>
        <w:t>。</w:t>
      </w:r>
    </w:p>
    <w:p w14:paraId="083D355D"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3.2.5</w:t>
      </w:r>
      <w:r>
        <w:rPr>
          <w:rFonts w:ascii="Times New Roman" w:eastAsia="宋体" w:hAnsi="Times New Roman" w:cs="Times New Roman" w:hint="eastAsia"/>
          <w:b/>
          <w:bCs/>
          <w:sz w:val="24"/>
        </w:rPr>
        <w:t>工作流程</w:t>
      </w:r>
      <w:r>
        <w:rPr>
          <w:rFonts w:ascii="Times New Roman" w:eastAsia="宋体" w:hAnsi="Times New Roman" w:cs="Times New Roman" w:hint="eastAsia"/>
          <w:b/>
          <w:bCs/>
          <w:sz w:val="24"/>
          <w:vertAlign w:val="superscript"/>
        </w:rPr>
        <w:t>[12-13]</w:t>
      </w:r>
    </w:p>
    <w:p w14:paraId="2F34E35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①</w:t>
      </w:r>
      <w:r>
        <w:rPr>
          <w:rFonts w:ascii="Times New Roman" w:eastAsia="宋体" w:hAnsi="Times New Roman" w:cs="Times New Roman"/>
          <w:sz w:val="24"/>
        </w:rPr>
        <w:t>术前规划</w:t>
      </w:r>
      <w:r>
        <w:rPr>
          <w:rFonts w:ascii="Times New Roman" w:eastAsia="宋体" w:hAnsi="Times New Roman" w:cs="Times New Roman" w:hint="eastAsia"/>
          <w:sz w:val="24"/>
        </w:rPr>
        <w:t>：机器人软件载入椎体</w:t>
      </w:r>
      <w:r>
        <w:rPr>
          <w:rFonts w:ascii="Times New Roman" w:eastAsia="宋体" w:hAnsi="Times New Roman" w:cs="Times New Roman" w:hint="eastAsia"/>
          <w:sz w:val="24"/>
        </w:rPr>
        <w:t>CT</w:t>
      </w:r>
      <w:r>
        <w:rPr>
          <w:rFonts w:ascii="Times New Roman" w:eastAsia="宋体" w:hAnsi="Times New Roman" w:cs="Times New Roman" w:hint="eastAsia"/>
          <w:sz w:val="24"/>
        </w:rPr>
        <w:t>片（</w:t>
      </w:r>
      <w:r>
        <w:rPr>
          <w:rFonts w:ascii="Times New Roman" w:eastAsia="宋体" w:hAnsi="Times New Roman" w:cs="Times New Roman" w:hint="eastAsia"/>
          <w:sz w:val="24"/>
        </w:rPr>
        <w:t>CT</w:t>
      </w:r>
      <w:r>
        <w:rPr>
          <w:rFonts w:ascii="Times New Roman" w:eastAsia="宋体" w:hAnsi="Times New Roman" w:cs="Times New Roman" w:hint="eastAsia"/>
          <w:sz w:val="24"/>
        </w:rPr>
        <w:t>片必须有</w:t>
      </w:r>
      <w:r>
        <w:rPr>
          <w:rFonts w:ascii="Times New Roman" w:eastAsia="宋体" w:hAnsi="Times New Roman" w:cs="Times New Roman" w:hint="eastAsia"/>
          <w:sz w:val="24"/>
        </w:rPr>
        <w:t>0.4-1mm</w:t>
      </w:r>
      <w:r>
        <w:rPr>
          <w:rFonts w:ascii="Times New Roman" w:eastAsia="宋体" w:hAnsi="Times New Roman" w:cs="Times New Roman" w:hint="eastAsia"/>
          <w:sz w:val="24"/>
        </w:rPr>
        <w:t>的横截面间隔），进行三维重建。医生可在机器人操作系统上选择手术器械的位置、直径和长度，并从矢状面、冠状面和轴向三个角度调整植入物位置。</w:t>
      </w:r>
    </w:p>
    <w:p w14:paraId="1B033191" w14:textId="77777777" w:rsidR="00C166D5" w:rsidRDefault="00000000">
      <w:pPr>
        <w:spacing w:line="360" w:lineRule="auto"/>
        <w:jc w:val="center"/>
        <w:rPr>
          <w:rFonts w:ascii="Times New Roman" w:eastAsia="宋体" w:hAnsi="Times New Roman" w:cs="Times New Roman"/>
          <w:sz w:val="24"/>
        </w:rPr>
      </w:pPr>
      <w:r>
        <w:rPr>
          <w:noProof/>
        </w:rPr>
        <w:drawing>
          <wp:inline distT="0" distB="0" distL="114300" distR="114300" wp14:anchorId="23329B43" wp14:editId="677B0E76">
            <wp:extent cx="4724400" cy="2238375"/>
            <wp:effectExtent l="0" t="0" r="0" b="952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5"/>
                    <a:stretch>
                      <a:fillRect/>
                    </a:stretch>
                  </pic:blipFill>
                  <pic:spPr>
                    <a:xfrm>
                      <a:off x="0" y="0"/>
                      <a:ext cx="4724400" cy="2238375"/>
                    </a:xfrm>
                    <a:prstGeom prst="rect">
                      <a:avLst/>
                    </a:prstGeom>
                    <a:noFill/>
                    <a:ln>
                      <a:noFill/>
                    </a:ln>
                  </pic:spPr>
                </pic:pic>
              </a:graphicData>
            </a:graphic>
          </wp:inline>
        </w:drawing>
      </w:r>
    </w:p>
    <w:p w14:paraId="649145CA" w14:textId="77777777" w:rsidR="00C166D5" w:rsidRDefault="00000000">
      <w:pPr>
        <w:widowControl/>
        <w:spacing w:line="360" w:lineRule="auto"/>
        <w:ind w:firstLineChars="200" w:firstLine="480"/>
        <w:jc w:val="left"/>
      </w:pPr>
      <w:r>
        <w:rPr>
          <w:rFonts w:ascii="Times New Roman" w:eastAsia="宋体" w:hAnsi="Times New Roman" w:cs="Times New Roman"/>
          <w:sz w:val="24"/>
        </w:rPr>
        <w:t>②</w:t>
      </w:r>
      <w:r>
        <w:rPr>
          <w:rFonts w:ascii="Times New Roman" w:eastAsia="宋体" w:hAnsi="Times New Roman" w:cs="Times New Roman" w:hint="eastAsia"/>
          <w:sz w:val="24"/>
        </w:rPr>
        <w:t>术中安装桥轨，定位装置：</w:t>
      </w:r>
      <w:r>
        <w:rPr>
          <w:rFonts w:ascii="Times New Roman" w:eastAsia="宋体" w:hAnsi="Times New Roman" w:cs="Times New Roman" w:hint="eastAsia"/>
          <w:sz w:val="24"/>
        </w:rPr>
        <w:t xml:space="preserve">3D </w:t>
      </w:r>
      <w:r>
        <w:rPr>
          <w:rFonts w:ascii="Times New Roman" w:eastAsia="宋体" w:hAnsi="Times New Roman" w:cs="Times New Roman" w:hint="eastAsia"/>
          <w:sz w:val="24"/>
        </w:rPr>
        <w:t>定位装置上有许多不透</w:t>
      </w:r>
      <w:r>
        <w:rPr>
          <w:rFonts w:ascii="Times New Roman" w:eastAsia="宋体" w:hAnsi="Times New Roman" w:cs="Times New Roman" w:hint="eastAsia"/>
          <w:sz w:val="24"/>
        </w:rPr>
        <w:t xml:space="preserve"> X </w:t>
      </w:r>
      <w:r>
        <w:rPr>
          <w:rFonts w:ascii="Times New Roman" w:eastAsia="宋体" w:hAnsi="Times New Roman" w:cs="Times New Roman" w:hint="eastAsia"/>
          <w:sz w:val="24"/>
        </w:rPr>
        <w:t>线的定位小点，桥轨固定在患者身上。</w:t>
      </w:r>
    </w:p>
    <w:p w14:paraId="342F467A" w14:textId="77777777" w:rsidR="00C166D5"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76E6BCC0" wp14:editId="0CE40392">
            <wp:extent cx="3667125" cy="2276475"/>
            <wp:effectExtent l="0" t="0" r="9525" b="9525"/>
            <wp:docPr id="30" name="图片 3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1"/>
                    <pic:cNvPicPr>
                      <a:picLocks noChangeAspect="1"/>
                    </pic:cNvPicPr>
                  </pic:nvPicPr>
                  <pic:blipFill>
                    <a:blip r:embed="rId16"/>
                    <a:stretch>
                      <a:fillRect/>
                    </a:stretch>
                  </pic:blipFill>
                  <pic:spPr>
                    <a:xfrm>
                      <a:off x="0" y="0"/>
                      <a:ext cx="3667125" cy="2276475"/>
                    </a:xfrm>
                    <a:prstGeom prst="rect">
                      <a:avLst/>
                    </a:prstGeom>
                  </pic:spPr>
                </pic:pic>
              </a:graphicData>
            </a:graphic>
          </wp:inline>
        </w:drawing>
      </w:r>
    </w:p>
    <w:p w14:paraId="14AF85F9"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③</w:t>
      </w:r>
      <w:r>
        <w:rPr>
          <w:rFonts w:ascii="Times New Roman" w:eastAsia="宋体" w:hAnsi="Times New Roman" w:cs="Times New Roman"/>
          <w:sz w:val="24"/>
        </w:rPr>
        <w:t>图像配准：</w:t>
      </w:r>
      <w:r>
        <w:rPr>
          <w:rFonts w:ascii="Times New Roman" w:eastAsia="宋体" w:hAnsi="Times New Roman" w:cs="Times New Roman" w:hint="eastAsia"/>
          <w:sz w:val="24"/>
        </w:rPr>
        <w:t>采集</w:t>
      </w:r>
      <w:r>
        <w:rPr>
          <w:rFonts w:ascii="Times New Roman" w:eastAsia="宋体" w:hAnsi="Times New Roman" w:cs="Times New Roman"/>
          <w:sz w:val="24"/>
        </w:rPr>
        <w:t>C</w:t>
      </w:r>
      <w:r>
        <w:rPr>
          <w:rFonts w:ascii="Times New Roman" w:eastAsia="宋体" w:hAnsi="Times New Roman" w:cs="Times New Roman"/>
          <w:sz w:val="24"/>
        </w:rPr>
        <w:t>形臂</w:t>
      </w:r>
      <w:r>
        <w:rPr>
          <w:rFonts w:ascii="Times New Roman" w:eastAsia="宋体" w:hAnsi="Times New Roman" w:cs="Times New Roman"/>
          <w:sz w:val="24"/>
        </w:rPr>
        <w:t xml:space="preserve"> X </w:t>
      </w:r>
      <w:r>
        <w:rPr>
          <w:rFonts w:ascii="Times New Roman" w:eastAsia="宋体" w:hAnsi="Times New Roman" w:cs="Times New Roman"/>
          <w:sz w:val="24"/>
        </w:rPr>
        <w:t>线机正、斜位</w:t>
      </w:r>
      <w:r>
        <w:rPr>
          <w:rFonts w:ascii="Times New Roman" w:eastAsia="宋体" w:hAnsi="Times New Roman" w:cs="Times New Roman" w:hint="eastAsia"/>
          <w:sz w:val="24"/>
        </w:rPr>
        <w:t>透视片</w:t>
      </w:r>
      <w:r>
        <w:rPr>
          <w:rFonts w:ascii="Times New Roman" w:eastAsia="宋体" w:hAnsi="Times New Roman" w:cs="Times New Roman"/>
          <w:sz w:val="24"/>
        </w:rPr>
        <w:t>，</w:t>
      </w:r>
      <w:r>
        <w:rPr>
          <w:rFonts w:ascii="Times New Roman" w:eastAsia="宋体" w:hAnsi="Times New Roman" w:cs="Times New Roman" w:hint="eastAsia"/>
          <w:sz w:val="24"/>
        </w:rPr>
        <w:t>并将透视片</w:t>
      </w:r>
      <w:r>
        <w:rPr>
          <w:rFonts w:ascii="Times New Roman" w:eastAsia="宋体" w:hAnsi="Times New Roman" w:cs="Times New Roman"/>
          <w:sz w:val="24"/>
        </w:rPr>
        <w:t>同步上传至机器人系统，与术前</w:t>
      </w:r>
      <w:r>
        <w:rPr>
          <w:rFonts w:ascii="Times New Roman" w:eastAsia="宋体" w:hAnsi="Times New Roman" w:cs="Times New Roman"/>
          <w:sz w:val="24"/>
        </w:rPr>
        <w:t>CT</w:t>
      </w:r>
      <w:r>
        <w:rPr>
          <w:rFonts w:ascii="Times New Roman" w:eastAsia="宋体" w:hAnsi="Times New Roman" w:cs="Times New Roman"/>
          <w:sz w:val="24"/>
        </w:rPr>
        <w:t>进行匹配（匹配率须</w:t>
      </w:r>
      <w:r>
        <w:rPr>
          <w:rFonts w:ascii="Times New Roman" w:eastAsia="宋体" w:hAnsi="Times New Roman" w:cs="Times New Roman"/>
          <w:sz w:val="24"/>
        </w:rPr>
        <w:t xml:space="preserve"> &gt; 95%</w:t>
      </w:r>
      <w:r>
        <w:rPr>
          <w:rFonts w:ascii="Times New Roman" w:eastAsia="宋体" w:hAnsi="Times New Roman" w:cs="Times New Roman"/>
          <w:sz w:val="24"/>
        </w:rPr>
        <w:t>）</w:t>
      </w:r>
      <w:r>
        <w:rPr>
          <w:rFonts w:ascii="Times New Roman" w:eastAsia="宋体" w:hAnsi="Times New Roman" w:cs="Times New Roman" w:hint="eastAsia"/>
          <w:sz w:val="24"/>
        </w:rPr>
        <w:t>。</w:t>
      </w:r>
    </w:p>
    <w:p w14:paraId="2CB35828" w14:textId="77777777" w:rsidR="00C166D5" w:rsidRDefault="00000000">
      <w:pPr>
        <w:widowControl/>
        <w:spacing w:line="360" w:lineRule="auto"/>
        <w:ind w:firstLineChars="200" w:firstLine="480"/>
        <w:jc w:val="left"/>
        <w:rPr>
          <w:rFonts w:ascii="Times New Roman" w:eastAsia="宋体" w:hAnsi="Times New Roman" w:cs="Times New Roman"/>
          <w:b/>
          <w:bCs/>
          <w:sz w:val="24"/>
        </w:rPr>
      </w:pPr>
      <w:r>
        <w:rPr>
          <w:rFonts w:ascii="Times New Roman" w:eastAsia="宋体" w:hAnsi="Times New Roman" w:cs="Times New Roman"/>
          <w:sz w:val="24"/>
        </w:rPr>
        <w:t>④</w:t>
      </w:r>
      <w:r>
        <w:rPr>
          <w:rFonts w:ascii="Times New Roman" w:eastAsia="宋体" w:hAnsi="Times New Roman" w:cs="Times New Roman"/>
          <w:sz w:val="24"/>
        </w:rPr>
        <w:t>导航引导下手术：在桥轨上</w:t>
      </w:r>
      <w:r>
        <w:rPr>
          <w:rFonts w:ascii="Times New Roman" w:eastAsia="方正书宋简体" w:hAnsi="Times New Roman" w:cs="Times New Roman"/>
          <w:color w:val="231F20"/>
          <w:kern w:val="0"/>
          <w:sz w:val="24"/>
          <w:lang w:bidi="ar"/>
        </w:rPr>
        <w:t>安装机械臂，依次在机器人主机上选择所要置入的螺钉，待机械臂自行调整结束后，沿设定好的位置、角度置入螺钉</w:t>
      </w:r>
      <w:r>
        <w:rPr>
          <w:rFonts w:ascii="Times New Roman" w:eastAsia="方正书宋简体" w:hAnsi="Times New Roman" w:cs="Times New Roman" w:hint="eastAsia"/>
          <w:color w:val="231F20"/>
          <w:kern w:val="0"/>
          <w:sz w:val="24"/>
          <w:lang w:bidi="ar"/>
        </w:rPr>
        <w:t>。</w:t>
      </w:r>
    </w:p>
    <w:p w14:paraId="7749C0EF" w14:textId="77777777" w:rsidR="00C166D5" w:rsidRDefault="00000000">
      <w:pPr>
        <w:spacing w:line="360" w:lineRule="auto"/>
        <w:rPr>
          <w:rFonts w:ascii="Times New Roman" w:eastAsia="宋体" w:hAnsi="Times New Roman" w:cs="Times New Roman"/>
          <w:b/>
          <w:bCs/>
          <w:sz w:val="24"/>
        </w:rPr>
      </w:pPr>
      <w:r>
        <w:rPr>
          <w:rFonts w:ascii="Times New Roman" w:eastAsia="宋体" w:hAnsi="Times New Roman" w:cs="Times New Roman" w:hint="eastAsia"/>
          <w:b/>
          <w:bCs/>
          <w:sz w:val="24"/>
        </w:rPr>
        <w:t>3.2.6</w:t>
      </w:r>
      <w:r>
        <w:rPr>
          <w:rFonts w:ascii="Times New Roman" w:eastAsia="宋体" w:hAnsi="Times New Roman" w:cs="Times New Roman" w:hint="eastAsia"/>
          <w:b/>
          <w:bCs/>
          <w:sz w:val="24"/>
        </w:rPr>
        <w:t>临床应用</w:t>
      </w:r>
    </w:p>
    <w:p w14:paraId="637B78D3"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Renaissance</w:t>
      </w:r>
      <w:r>
        <w:rPr>
          <w:rFonts w:ascii="Times New Roman" w:eastAsia="宋体" w:hAnsi="Times New Roman" w:cs="Times New Roman"/>
          <w:sz w:val="24"/>
        </w:rPr>
        <w:t>机器人</w:t>
      </w:r>
      <w:r>
        <w:rPr>
          <w:rFonts w:ascii="Times New Roman" w:eastAsia="宋体" w:hAnsi="Times New Roman" w:cs="Times New Roman" w:hint="eastAsia"/>
          <w:sz w:val="24"/>
        </w:rPr>
        <w:t>在胸腰椎椎弓根螺钉内固定手术中，在螺钉精度分级及螺钉准确性方面，机器人组均优于徒手组，研究表明</w:t>
      </w:r>
      <w:r>
        <w:rPr>
          <w:rFonts w:ascii="Times New Roman" w:eastAsia="宋体" w:hAnsi="Times New Roman" w:cs="Times New Roman" w:hint="eastAsia"/>
          <w:sz w:val="24"/>
          <w:vertAlign w:val="superscript"/>
        </w:rPr>
        <w:t>[13-14]</w:t>
      </w:r>
      <w:r>
        <w:rPr>
          <w:rFonts w:ascii="Times New Roman" w:eastAsia="宋体" w:hAnsi="Times New Roman" w:cs="Times New Roman" w:hint="eastAsia"/>
          <w:sz w:val="24"/>
        </w:rPr>
        <w:t>，置钉准确率达</w:t>
      </w:r>
      <w:r>
        <w:rPr>
          <w:rFonts w:ascii="Times New Roman" w:eastAsia="宋体" w:hAnsi="Times New Roman" w:cs="Times New Roman" w:hint="eastAsia"/>
          <w:sz w:val="24"/>
        </w:rPr>
        <w:t>96.67%-98.5%</w:t>
      </w:r>
      <w:r>
        <w:rPr>
          <w:rFonts w:ascii="Times New Roman" w:eastAsia="宋体" w:hAnsi="Times New Roman" w:cs="Times New Roman" w:hint="eastAsia"/>
          <w:sz w:val="24"/>
        </w:rPr>
        <w:t>。黄大耿等</w:t>
      </w:r>
      <w:r>
        <w:rPr>
          <w:rFonts w:ascii="Times New Roman" w:eastAsia="宋体" w:hAnsi="Times New Roman" w:cs="Times New Roman" w:hint="eastAsia"/>
          <w:sz w:val="24"/>
          <w:vertAlign w:val="superscript"/>
        </w:rPr>
        <w:t>[15]</w:t>
      </w:r>
      <w:r>
        <w:rPr>
          <w:rFonts w:ascii="Times New Roman" w:eastAsia="宋体" w:hAnsi="Times New Roman" w:cs="Times New Roman" w:hint="eastAsia"/>
          <w:sz w:val="24"/>
        </w:rPr>
        <w:t>，比较机器人辅助与徒手置钉在腰椎翻修术早期结果发现：与徒手置钉技术相比，</w:t>
      </w:r>
      <w:r>
        <w:rPr>
          <w:rFonts w:ascii="Times New Roman" w:eastAsia="宋体" w:hAnsi="Times New Roman" w:cs="Times New Roman" w:hint="eastAsia"/>
          <w:sz w:val="24"/>
        </w:rPr>
        <w:t>Renaissance</w:t>
      </w:r>
      <w:r>
        <w:rPr>
          <w:rFonts w:ascii="Times New Roman" w:eastAsia="宋体" w:hAnsi="Times New Roman" w:cs="Times New Roman" w:hint="eastAsia"/>
          <w:sz w:val="24"/>
        </w:rPr>
        <w:t>机器人系统辅助椎弓根螺钉置入在腰椎翻修手术中表现出更高的置钉准确率、更少的螺钉调整次数、更少的术中出血及术中透视次数。</w:t>
      </w:r>
    </w:p>
    <w:p w14:paraId="12D714F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Renaissance</w:t>
      </w:r>
      <w:r>
        <w:rPr>
          <w:rFonts w:ascii="Times New Roman" w:eastAsia="宋体" w:hAnsi="Times New Roman" w:cs="Times New Roman"/>
          <w:sz w:val="24"/>
        </w:rPr>
        <w:t>机器人应用的脊柱节段也不局限于</w:t>
      </w:r>
      <w:r>
        <w:rPr>
          <w:rFonts w:ascii="Times New Roman" w:eastAsia="宋体" w:hAnsi="Times New Roman" w:cs="Times New Roman" w:hint="eastAsia"/>
          <w:sz w:val="24"/>
        </w:rPr>
        <w:t>胸</w:t>
      </w:r>
      <w:r>
        <w:rPr>
          <w:rFonts w:ascii="Times New Roman" w:eastAsia="宋体" w:hAnsi="Times New Roman" w:cs="Times New Roman"/>
          <w:sz w:val="24"/>
        </w:rPr>
        <w:t>腰椎，</w:t>
      </w:r>
      <w:r>
        <w:rPr>
          <w:rFonts w:ascii="Times New Roman" w:eastAsia="宋体" w:hAnsi="Times New Roman" w:cs="Times New Roman"/>
          <w:sz w:val="24"/>
        </w:rPr>
        <w:t xml:space="preserve">Hyun </w:t>
      </w:r>
      <w:r>
        <w:rPr>
          <w:rFonts w:ascii="Times New Roman" w:eastAsia="宋体" w:hAnsi="Times New Roman" w:cs="Times New Roman"/>
          <w:sz w:val="24"/>
        </w:rPr>
        <w:t>等</w:t>
      </w:r>
      <w:r>
        <w:rPr>
          <w:rFonts w:ascii="Times New Roman" w:eastAsia="宋体" w:hAnsi="Times New Roman" w:cs="Times New Roman" w:hint="eastAsia"/>
          <w:sz w:val="24"/>
          <w:vertAlign w:val="superscript"/>
        </w:rPr>
        <w:t>[16]</w:t>
      </w:r>
      <w:r>
        <w:rPr>
          <w:rFonts w:ascii="Times New Roman" w:eastAsia="宋体" w:hAnsi="Times New Roman" w:cs="Times New Roman"/>
          <w:sz w:val="24"/>
        </w:rPr>
        <w:t>报道</w:t>
      </w:r>
      <w:r>
        <w:rPr>
          <w:rFonts w:ascii="Times New Roman" w:eastAsia="宋体" w:hAnsi="Times New Roman" w:cs="Times New Roman"/>
          <w:sz w:val="24"/>
        </w:rPr>
        <w:t>4</w:t>
      </w:r>
      <w:r>
        <w:rPr>
          <w:rFonts w:ascii="Times New Roman" w:eastAsia="宋体" w:hAnsi="Times New Roman" w:cs="Times New Roman"/>
          <w:sz w:val="24"/>
        </w:rPr>
        <w:t>例</w:t>
      </w:r>
      <w:r>
        <w:rPr>
          <w:rFonts w:ascii="Times New Roman" w:eastAsia="宋体" w:hAnsi="Times New Roman" w:cs="Times New Roman"/>
          <w:sz w:val="24"/>
        </w:rPr>
        <w:t>Renaissance</w:t>
      </w:r>
      <w:r>
        <w:rPr>
          <w:rFonts w:ascii="Times New Roman" w:eastAsia="宋体" w:hAnsi="Times New Roman" w:cs="Times New Roman"/>
          <w:sz w:val="24"/>
        </w:rPr>
        <w:t>机器人引导下</w:t>
      </w:r>
      <w:r>
        <w:rPr>
          <w:rFonts w:ascii="Times New Roman" w:eastAsia="宋体" w:hAnsi="Times New Roman" w:cs="Times New Roman"/>
          <w:sz w:val="24"/>
        </w:rPr>
        <w:t>S2</w:t>
      </w:r>
      <w:r>
        <w:rPr>
          <w:rFonts w:ascii="Times New Roman" w:eastAsia="宋体" w:hAnsi="Times New Roman" w:cs="Times New Roman"/>
          <w:sz w:val="24"/>
        </w:rPr>
        <w:t>髂骨翼螺钉置入治疗脊柱畸形，随访</w:t>
      </w:r>
      <w:r>
        <w:rPr>
          <w:rFonts w:ascii="Times New Roman" w:eastAsia="宋体" w:hAnsi="Times New Roman" w:cs="Times New Roman"/>
          <w:sz w:val="24"/>
        </w:rPr>
        <w:t>10</w:t>
      </w:r>
      <w:r>
        <w:rPr>
          <w:rFonts w:ascii="Times New Roman" w:eastAsia="宋体" w:hAnsi="Times New Roman" w:cs="Times New Roman"/>
          <w:sz w:val="24"/>
        </w:rPr>
        <w:t>～</w:t>
      </w:r>
      <w:r>
        <w:rPr>
          <w:rFonts w:ascii="Times New Roman" w:eastAsia="宋体" w:hAnsi="Times New Roman" w:cs="Times New Roman"/>
          <w:sz w:val="24"/>
        </w:rPr>
        <w:t xml:space="preserve">13 </w:t>
      </w:r>
      <w:r>
        <w:rPr>
          <w:rFonts w:ascii="Times New Roman" w:eastAsia="宋体" w:hAnsi="Times New Roman" w:cs="Times New Roman"/>
          <w:sz w:val="24"/>
        </w:rPr>
        <w:t>个月，治疗效果良好，无术后并发症。</w:t>
      </w:r>
      <w:r>
        <w:rPr>
          <w:rFonts w:ascii="Times New Roman" w:eastAsia="宋体" w:hAnsi="Times New Roman" w:cs="Times New Roman"/>
          <w:sz w:val="24"/>
        </w:rPr>
        <w:t>Kam</w:t>
      </w:r>
      <w:r>
        <w:rPr>
          <w:rFonts w:ascii="Times New Roman" w:eastAsia="宋体" w:hAnsi="Times New Roman" w:cs="Times New Roman"/>
          <w:sz w:val="24"/>
        </w:rPr>
        <w:t>等</w:t>
      </w:r>
      <w:r>
        <w:rPr>
          <w:rFonts w:ascii="Times New Roman" w:eastAsia="宋体" w:hAnsi="Times New Roman" w:cs="Times New Roman" w:hint="eastAsia"/>
          <w:sz w:val="24"/>
          <w:vertAlign w:val="superscript"/>
        </w:rPr>
        <w:t>[17]</w:t>
      </w:r>
      <w:r>
        <w:rPr>
          <w:rFonts w:ascii="Times New Roman" w:eastAsia="宋体" w:hAnsi="Times New Roman" w:cs="Times New Roman"/>
          <w:sz w:val="24"/>
        </w:rPr>
        <w:t>利用</w:t>
      </w:r>
      <w:r>
        <w:rPr>
          <w:rFonts w:ascii="Times New Roman" w:eastAsia="宋体" w:hAnsi="Times New Roman" w:cs="Times New Roman"/>
          <w:sz w:val="24"/>
        </w:rPr>
        <w:t xml:space="preserve"> Renaissance</w:t>
      </w:r>
      <w:r>
        <w:rPr>
          <w:rFonts w:ascii="Times New Roman" w:eastAsia="宋体" w:hAnsi="Times New Roman" w:cs="Times New Roman"/>
          <w:sz w:val="24"/>
        </w:rPr>
        <w:t>机器人施行</w:t>
      </w:r>
      <w:r>
        <w:rPr>
          <w:rFonts w:ascii="Times New Roman" w:eastAsia="宋体" w:hAnsi="Times New Roman" w:cs="Times New Roman"/>
          <w:sz w:val="24"/>
        </w:rPr>
        <w:t>80</w:t>
      </w:r>
      <w:r>
        <w:rPr>
          <w:rFonts w:ascii="Times New Roman" w:eastAsia="宋体" w:hAnsi="Times New Roman" w:cs="Times New Roman"/>
          <w:sz w:val="24"/>
        </w:rPr>
        <w:t>例包括退行性疾病、肿瘤、创伤等在内的胸腰椎节段脊柱手术，根据</w:t>
      </w:r>
      <w:proofErr w:type="spellStart"/>
      <w:r>
        <w:rPr>
          <w:rFonts w:ascii="Times New Roman" w:eastAsia="宋体" w:hAnsi="Times New Roman" w:cs="Times New Roman"/>
          <w:sz w:val="24"/>
        </w:rPr>
        <w:t>Gertzbein</w:t>
      </w:r>
      <w:proofErr w:type="spellEnd"/>
      <w:r>
        <w:rPr>
          <w:rFonts w:ascii="Times New Roman" w:eastAsia="宋体" w:hAnsi="Times New Roman" w:cs="Times New Roman"/>
          <w:sz w:val="24"/>
        </w:rPr>
        <w:t xml:space="preserve"> </w:t>
      </w:r>
      <w:r>
        <w:rPr>
          <w:rFonts w:ascii="Times New Roman" w:eastAsia="宋体" w:hAnsi="Times New Roman" w:cs="Times New Roman" w:hint="eastAsia"/>
          <w:sz w:val="24"/>
        </w:rPr>
        <w:t>R</w:t>
      </w:r>
      <w:r>
        <w:rPr>
          <w:rFonts w:ascii="Times New Roman" w:eastAsia="宋体" w:hAnsi="Times New Roman" w:cs="Times New Roman"/>
          <w:sz w:val="24"/>
        </w:rPr>
        <w:t>obbins</w:t>
      </w:r>
      <w:r>
        <w:rPr>
          <w:rFonts w:ascii="Times New Roman" w:eastAsia="宋体" w:hAnsi="Times New Roman" w:cs="Times New Roman" w:hint="eastAsia"/>
          <w:sz w:val="24"/>
        </w:rPr>
        <w:t>分类标准有</w:t>
      </w:r>
      <w:r>
        <w:rPr>
          <w:rFonts w:ascii="Times New Roman" w:eastAsia="宋体" w:hAnsi="Times New Roman" w:cs="Times New Roman"/>
          <w:sz w:val="24"/>
        </w:rPr>
        <w:t>94</w:t>
      </w:r>
      <w:r>
        <w:rPr>
          <w:rFonts w:ascii="Times New Roman" w:eastAsia="宋体" w:hAnsi="Times New Roman" w:cs="Times New Roman" w:hint="eastAsia"/>
          <w:sz w:val="24"/>
        </w:rPr>
        <w:t>.6%</w:t>
      </w:r>
      <w:r>
        <w:rPr>
          <w:rFonts w:ascii="Times New Roman" w:eastAsia="宋体" w:hAnsi="Times New Roman" w:cs="Times New Roman" w:hint="eastAsia"/>
          <w:sz w:val="24"/>
        </w:rPr>
        <w:t>的置钉准确率。</w:t>
      </w:r>
    </w:p>
    <w:p w14:paraId="604CFBAF"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 xml:space="preserve">Renaissance </w:t>
      </w:r>
      <w:r>
        <w:rPr>
          <w:rFonts w:ascii="Times New Roman" w:eastAsia="宋体" w:hAnsi="Times New Roman" w:cs="Times New Roman" w:hint="eastAsia"/>
          <w:sz w:val="24"/>
        </w:rPr>
        <w:t>系统椎弓根置钉准确率高，显著优于传统手术，并且可以显著减少</w:t>
      </w:r>
      <w:r>
        <w:rPr>
          <w:rFonts w:ascii="Times New Roman" w:eastAsia="宋体" w:hAnsi="Times New Roman" w:cs="Times New Roman" w:hint="eastAsia"/>
          <w:sz w:val="24"/>
        </w:rPr>
        <w:t>X</w:t>
      </w:r>
      <w:r>
        <w:rPr>
          <w:rFonts w:ascii="Times New Roman" w:eastAsia="宋体" w:hAnsi="Times New Roman" w:cs="Times New Roman" w:hint="eastAsia"/>
          <w:sz w:val="24"/>
        </w:rPr>
        <w:t>线暴露时间，但存在操作比较复杂及缺少实时影像监控等缺陷</w:t>
      </w:r>
      <w:r>
        <w:rPr>
          <w:rFonts w:ascii="Times New Roman" w:eastAsia="宋体" w:hAnsi="Times New Roman" w:cs="Times New Roman" w:hint="eastAsia"/>
          <w:sz w:val="24"/>
          <w:vertAlign w:val="superscript"/>
        </w:rPr>
        <w:t>[18]</w:t>
      </w:r>
      <w:r>
        <w:rPr>
          <w:rFonts w:ascii="Times New Roman" w:eastAsia="宋体" w:hAnsi="Times New Roman" w:cs="Times New Roman" w:hint="eastAsia"/>
          <w:sz w:val="24"/>
        </w:rPr>
        <w:t>。</w:t>
      </w:r>
    </w:p>
    <w:p w14:paraId="0460573F" w14:textId="77777777" w:rsidR="00C166D5" w:rsidRDefault="00000000">
      <w:pPr>
        <w:spacing w:line="360" w:lineRule="auto"/>
        <w:outlineLvl w:val="1"/>
        <w:rPr>
          <w:rFonts w:ascii="Times New Roman" w:eastAsia="宋体" w:hAnsi="Times New Roman" w:cs="Times New Roman"/>
          <w:b/>
          <w:bCs/>
          <w:sz w:val="24"/>
        </w:rPr>
      </w:pPr>
      <w:bookmarkStart w:id="8" w:name="_Toc4674"/>
      <w:r>
        <w:rPr>
          <w:rFonts w:ascii="Times New Roman" w:eastAsia="宋体" w:hAnsi="Times New Roman" w:cs="Times New Roman" w:hint="eastAsia"/>
          <w:b/>
          <w:bCs/>
          <w:sz w:val="24"/>
        </w:rPr>
        <w:t>3.3</w:t>
      </w:r>
      <w:r>
        <w:rPr>
          <w:rFonts w:ascii="Times New Roman" w:eastAsia="宋体" w:hAnsi="Times New Roman" w:cs="Times New Roman"/>
          <w:b/>
          <w:bCs/>
          <w:sz w:val="24"/>
        </w:rPr>
        <w:t>美敦力</w:t>
      </w:r>
      <w:r>
        <w:rPr>
          <w:rFonts w:ascii="Times New Roman" w:eastAsia="宋体" w:hAnsi="Times New Roman" w:cs="Times New Roman" w:hint="eastAsia"/>
          <w:b/>
          <w:bCs/>
          <w:sz w:val="24"/>
        </w:rPr>
        <w:t>—</w:t>
      </w:r>
      <w:r>
        <w:rPr>
          <w:rFonts w:ascii="Times New Roman" w:eastAsia="宋体" w:hAnsi="Times New Roman" w:cs="Times New Roman"/>
          <w:b/>
          <w:bCs/>
          <w:sz w:val="24"/>
        </w:rPr>
        <w:t>MAZOR X Stealth</w:t>
      </w:r>
      <w:bookmarkEnd w:id="8"/>
    </w:p>
    <w:p w14:paraId="7EFFCA39"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3.3.1</w:t>
      </w:r>
      <w:r>
        <w:rPr>
          <w:rFonts w:ascii="Times New Roman" w:eastAsia="宋体" w:hAnsi="Times New Roman" w:cs="Times New Roman" w:hint="eastAsia"/>
          <w:b/>
          <w:bCs/>
          <w:sz w:val="24"/>
        </w:rPr>
        <w:t>产品概述</w:t>
      </w:r>
    </w:p>
    <w:p w14:paraId="35FDF1B5"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2018</w:t>
      </w:r>
      <w:r>
        <w:rPr>
          <w:rFonts w:ascii="Times New Roman" w:eastAsia="宋体" w:hAnsi="Times New Roman" w:cs="Times New Roman"/>
          <w:sz w:val="24"/>
        </w:rPr>
        <w:t>年</w:t>
      </w:r>
      <w:r>
        <w:rPr>
          <w:rFonts w:ascii="Times New Roman" w:eastAsia="宋体" w:hAnsi="Times New Roman" w:cs="Times New Roman"/>
          <w:sz w:val="24"/>
        </w:rPr>
        <w:t>11</w:t>
      </w:r>
      <w:r>
        <w:rPr>
          <w:rFonts w:ascii="Times New Roman" w:eastAsia="宋体" w:hAnsi="Times New Roman" w:cs="Times New Roman"/>
          <w:sz w:val="24"/>
        </w:rPr>
        <w:t>月，美敦力公司以</w:t>
      </w:r>
      <w:r>
        <w:rPr>
          <w:rFonts w:ascii="Times New Roman" w:eastAsia="宋体" w:hAnsi="Times New Roman" w:cs="Times New Roman"/>
          <w:sz w:val="24"/>
        </w:rPr>
        <w:t>16.4</w:t>
      </w:r>
      <w:r>
        <w:rPr>
          <w:rFonts w:ascii="Times New Roman" w:eastAsia="宋体" w:hAnsi="Times New Roman" w:cs="Times New Roman"/>
          <w:sz w:val="24"/>
        </w:rPr>
        <w:t>亿美元的价格完成了对</w:t>
      </w:r>
      <w:proofErr w:type="spellStart"/>
      <w:r>
        <w:rPr>
          <w:rFonts w:ascii="Times New Roman" w:eastAsia="宋体" w:hAnsi="Times New Roman" w:cs="Times New Roman"/>
          <w:sz w:val="24"/>
        </w:rPr>
        <w:t>Mazor</w:t>
      </w:r>
      <w:proofErr w:type="spellEnd"/>
      <w:r>
        <w:rPr>
          <w:rFonts w:ascii="Times New Roman" w:eastAsia="宋体" w:hAnsi="Times New Roman" w:cs="Times New Roman"/>
          <w:sz w:val="24"/>
        </w:rPr>
        <w:t>公司的并购。</w:t>
      </w:r>
      <w:proofErr w:type="spellStart"/>
      <w:r>
        <w:rPr>
          <w:rFonts w:ascii="Times New Roman" w:eastAsia="宋体" w:hAnsi="Times New Roman" w:cs="Times New Roman"/>
          <w:sz w:val="24"/>
        </w:rPr>
        <w:lastRenderedPageBreak/>
        <w:t>Mazor</w:t>
      </w:r>
      <w:proofErr w:type="spellEnd"/>
      <w:r>
        <w:rPr>
          <w:rFonts w:ascii="Times New Roman" w:eastAsia="宋体" w:hAnsi="Times New Roman" w:cs="Times New Roman"/>
          <w:sz w:val="24"/>
        </w:rPr>
        <w:t xml:space="preserve"> X Stealth</w:t>
      </w:r>
      <w:r>
        <w:rPr>
          <w:rFonts w:ascii="Times New Roman" w:eastAsia="宋体" w:hAnsi="Times New Roman" w:cs="Times New Roman"/>
          <w:sz w:val="24"/>
        </w:rPr>
        <w:t>脊柱手术机器人，将</w:t>
      </w:r>
      <w:proofErr w:type="spellStart"/>
      <w:r>
        <w:rPr>
          <w:rFonts w:ascii="Times New Roman" w:eastAsia="宋体" w:hAnsi="Times New Roman" w:cs="Times New Roman"/>
          <w:sz w:val="24"/>
        </w:rPr>
        <w:t>Mazor</w:t>
      </w:r>
      <w:proofErr w:type="spellEnd"/>
      <w:r>
        <w:rPr>
          <w:rFonts w:ascii="Times New Roman" w:eastAsia="宋体" w:hAnsi="Times New Roman" w:cs="Times New Roman"/>
          <w:sz w:val="24"/>
        </w:rPr>
        <w:t xml:space="preserve"> Robotics</w:t>
      </w:r>
      <w:r>
        <w:rPr>
          <w:rFonts w:ascii="Times New Roman" w:eastAsia="宋体" w:hAnsi="Times New Roman" w:cs="Times New Roman"/>
          <w:sz w:val="24"/>
        </w:rPr>
        <w:t>的机器人引导系统技术与美敦力的</w:t>
      </w:r>
      <w:proofErr w:type="spellStart"/>
      <w:r>
        <w:rPr>
          <w:rFonts w:ascii="Times New Roman" w:eastAsia="宋体" w:hAnsi="Times New Roman" w:cs="Times New Roman"/>
          <w:sz w:val="24"/>
        </w:rPr>
        <w:t>StealthStation</w:t>
      </w:r>
      <w:proofErr w:type="spellEnd"/>
      <w:r>
        <w:rPr>
          <w:rFonts w:ascii="Times New Roman" w:eastAsia="宋体" w:hAnsi="Times New Roman" w:cs="Times New Roman"/>
          <w:sz w:val="24"/>
        </w:rPr>
        <w:t>手术导航技术无缝结合</w:t>
      </w:r>
      <w:r>
        <w:rPr>
          <w:rFonts w:ascii="Times New Roman" w:eastAsia="宋体" w:hAnsi="Times New Roman" w:cs="Times New Roman" w:hint="eastAsia"/>
          <w:sz w:val="24"/>
        </w:rPr>
        <w:t>。</w:t>
      </w:r>
      <w:r>
        <w:rPr>
          <w:rFonts w:ascii="Times New Roman" w:eastAsia="宋体" w:hAnsi="Times New Roman" w:cs="Times New Roman" w:hint="eastAsia"/>
          <w:sz w:val="24"/>
        </w:rPr>
        <w:t>2019</w:t>
      </w:r>
      <w:r>
        <w:rPr>
          <w:rFonts w:ascii="Times New Roman" w:eastAsia="宋体" w:hAnsi="Times New Roman" w:cs="Times New Roman" w:hint="eastAsia"/>
          <w:sz w:val="24"/>
        </w:rPr>
        <w:t>年获</w:t>
      </w:r>
      <w:r>
        <w:rPr>
          <w:rFonts w:ascii="Times New Roman" w:eastAsia="宋体" w:hAnsi="Times New Roman" w:cs="Times New Roman" w:hint="eastAsia"/>
          <w:sz w:val="24"/>
        </w:rPr>
        <w:t>FDA</w:t>
      </w:r>
      <w:r>
        <w:rPr>
          <w:rFonts w:ascii="Times New Roman" w:eastAsia="宋体" w:hAnsi="Times New Roman" w:cs="Times New Roman" w:hint="eastAsia"/>
          <w:sz w:val="24"/>
        </w:rPr>
        <w:t>认证，</w:t>
      </w:r>
      <w:r>
        <w:rPr>
          <w:rFonts w:ascii="Times New Roman" w:eastAsia="宋体" w:hAnsi="Times New Roman" w:cs="Times New Roman" w:hint="eastAsia"/>
          <w:sz w:val="24"/>
        </w:rPr>
        <w:t>2021</w:t>
      </w:r>
      <w:r>
        <w:rPr>
          <w:rFonts w:ascii="Times New Roman" w:eastAsia="宋体" w:hAnsi="Times New Roman" w:cs="Times New Roman" w:hint="eastAsia"/>
          <w:sz w:val="24"/>
        </w:rPr>
        <w:t>年获</w:t>
      </w:r>
      <w:r>
        <w:rPr>
          <w:rFonts w:ascii="Times New Roman" w:eastAsia="宋体" w:hAnsi="Times New Roman" w:cs="Times New Roman" w:hint="eastAsia"/>
          <w:sz w:val="24"/>
        </w:rPr>
        <w:t xml:space="preserve">NMPA </w:t>
      </w:r>
      <w:r>
        <w:rPr>
          <w:rFonts w:ascii="Times New Roman" w:eastAsia="宋体" w:hAnsi="Times New Roman" w:cs="Times New Roman" w:hint="eastAsia"/>
          <w:sz w:val="24"/>
        </w:rPr>
        <w:t>认证。（来源：</w:t>
      </w:r>
      <w:r>
        <w:rPr>
          <w:rFonts w:ascii="Times New Roman" w:eastAsia="宋体" w:hAnsi="Times New Roman" w:cs="Times New Roman" w:hint="eastAsia"/>
          <w:sz w:val="24"/>
        </w:rPr>
        <w:t>FDA</w:t>
      </w:r>
      <w:r>
        <w:rPr>
          <w:rFonts w:ascii="Times New Roman" w:eastAsia="宋体" w:hAnsi="Times New Roman" w:cs="Times New Roman" w:hint="eastAsia"/>
          <w:sz w:val="24"/>
        </w:rPr>
        <w:t>、</w:t>
      </w:r>
      <w:r>
        <w:rPr>
          <w:rFonts w:ascii="Times New Roman" w:eastAsia="宋体" w:hAnsi="Times New Roman" w:cs="Times New Roman" w:hint="eastAsia"/>
          <w:sz w:val="24"/>
        </w:rPr>
        <w:t xml:space="preserve">NMPA </w:t>
      </w:r>
      <w:r>
        <w:rPr>
          <w:rFonts w:ascii="Times New Roman" w:eastAsia="宋体" w:hAnsi="Times New Roman" w:cs="Times New Roman" w:hint="eastAsia"/>
          <w:sz w:val="24"/>
        </w:rPr>
        <w:t>、其他公开资料）</w:t>
      </w:r>
    </w:p>
    <w:p w14:paraId="6A2E701D" w14:textId="77777777" w:rsidR="00C166D5" w:rsidRDefault="00000000">
      <w:pPr>
        <w:spacing w:line="360" w:lineRule="auto"/>
        <w:outlineLvl w:val="2"/>
        <w:rPr>
          <w:rFonts w:ascii="Times New Roman" w:eastAsia="宋体" w:hAnsi="Times New Roman" w:cs="Times New Roman"/>
          <w:sz w:val="24"/>
        </w:rPr>
      </w:pPr>
      <w:r>
        <w:rPr>
          <w:rFonts w:ascii="Times New Roman" w:eastAsia="宋体" w:hAnsi="Times New Roman" w:cs="Times New Roman" w:hint="eastAsia"/>
          <w:b/>
          <w:bCs/>
          <w:sz w:val="24"/>
        </w:rPr>
        <w:t>3.3.2</w:t>
      </w:r>
      <w:r>
        <w:rPr>
          <w:rFonts w:ascii="Times New Roman" w:eastAsia="宋体" w:hAnsi="Times New Roman" w:cs="Times New Roman" w:hint="eastAsia"/>
          <w:b/>
          <w:bCs/>
          <w:sz w:val="24"/>
        </w:rPr>
        <w:t>适用范围</w:t>
      </w:r>
    </w:p>
    <w:p w14:paraId="128FEDB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在脊柱外科开放或微创手术中，用于辅助手术工具和植入物的导航和定位</w:t>
      </w:r>
      <w:r>
        <w:rPr>
          <w:rFonts w:ascii="Times New Roman" w:eastAsia="宋体" w:hAnsi="Times New Roman" w:cs="Times New Roman" w:hint="eastAsia"/>
          <w:sz w:val="24"/>
        </w:rPr>
        <w:t>。（来源：</w:t>
      </w:r>
      <w:r>
        <w:rPr>
          <w:rFonts w:ascii="Times New Roman" w:eastAsia="宋体" w:hAnsi="Times New Roman" w:cs="Times New Roman" w:hint="eastAsia"/>
          <w:sz w:val="24"/>
        </w:rPr>
        <w:t>NMPA</w:t>
      </w:r>
      <w:r>
        <w:rPr>
          <w:rFonts w:ascii="Times New Roman" w:eastAsia="宋体" w:hAnsi="Times New Roman" w:cs="Times New Roman" w:hint="eastAsia"/>
          <w:sz w:val="24"/>
        </w:rPr>
        <w:t>）</w:t>
      </w:r>
    </w:p>
    <w:p w14:paraId="369E5B05"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3.3.3</w:t>
      </w:r>
      <w:r>
        <w:rPr>
          <w:rFonts w:ascii="Times New Roman" w:eastAsia="宋体" w:hAnsi="Times New Roman" w:cs="Times New Roman"/>
          <w:b/>
          <w:bCs/>
          <w:sz w:val="24"/>
        </w:rPr>
        <w:t>结构组成及工作原理</w:t>
      </w:r>
    </w:p>
    <w:p w14:paraId="74169FBC" w14:textId="77777777" w:rsidR="00C166D5" w:rsidRDefault="00000000">
      <w:pPr>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结构组成：</w:t>
      </w:r>
    </w:p>
    <w:p w14:paraId="22FAF618" w14:textId="77777777" w:rsidR="00C166D5" w:rsidRDefault="00000000">
      <w:pPr>
        <w:spacing w:line="360" w:lineRule="auto"/>
        <w:ind w:firstLineChars="200" w:firstLine="480"/>
        <w:jc w:val="left"/>
        <w:rPr>
          <w:rFonts w:ascii="Times New Roman" w:eastAsia="宋体" w:hAnsi="Times New Roman" w:cs="Times New Roman"/>
          <w:sz w:val="24"/>
        </w:rPr>
      </w:pP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w:t>
      </w:r>
      <w:r>
        <w:rPr>
          <w:rFonts w:ascii="Times New Roman" w:eastAsia="宋体" w:hAnsi="Times New Roman" w:cs="Times New Roman" w:hint="eastAsia"/>
          <w:sz w:val="24"/>
        </w:rPr>
        <w:t>导航摄像台车、</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 Stealth Edition</w:t>
      </w:r>
      <w:r>
        <w:rPr>
          <w:rFonts w:ascii="Times New Roman" w:eastAsia="宋体" w:hAnsi="Times New Roman" w:cs="Times New Roman" w:hint="eastAsia"/>
          <w:sz w:val="24"/>
        </w:rPr>
        <w:t>应用软件、</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w:t>
      </w:r>
      <w:r>
        <w:rPr>
          <w:rFonts w:ascii="Times New Roman" w:eastAsia="宋体" w:hAnsi="Times New Roman" w:cs="Times New Roman" w:hint="eastAsia"/>
          <w:sz w:val="24"/>
        </w:rPr>
        <w:t>系统、手术辅助套件、耗材套件组成。（来源：</w:t>
      </w:r>
      <w:r>
        <w:rPr>
          <w:rFonts w:ascii="Times New Roman" w:eastAsia="宋体" w:hAnsi="Times New Roman" w:cs="Times New Roman" w:hint="eastAsia"/>
          <w:sz w:val="24"/>
        </w:rPr>
        <w:t>NMPA</w:t>
      </w:r>
      <w:r>
        <w:rPr>
          <w:rFonts w:ascii="Times New Roman" w:eastAsia="宋体" w:hAnsi="Times New Roman" w:cs="Times New Roman" w:hint="eastAsia"/>
          <w:sz w:val="24"/>
        </w:rPr>
        <w:t>）</w:t>
      </w:r>
    </w:p>
    <w:p w14:paraId="10BFC7DF" w14:textId="77777777" w:rsidR="00C166D5" w:rsidRDefault="00000000">
      <w:pPr>
        <w:spacing w:line="360" w:lineRule="auto"/>
        <w:jc w:val="center"/>
        <w:rPr>
          <w:rFonts w:ascii="Times New Roman" w:eastAsia="宋体" w:hAnsi="Times New Roman" w:cs="Times New Roman"/>
          <w:b/>
          <w:bCs/>
          <w:sz w:val="24"/>
        </w:rPr>
      </w:pPr>
      <w:r>
        <w:rPr>
          <w:rFonts w:ascii="Times New Roman" w:eastAsia="宋体" w:hAnsi="Times New Roman" w:cs="Times New Roman" w:hint="eastAsia"/>
          <w:b/>
          <w:bCs/>
          <w:noProof/>
          <w:sz w:val="24"/>
        </w:rPr>
        <w:drawing>
          <wp:inline distT="0" distB="0" distL="114300" distR="114300" wp14:anchorId="2269A838" wp14:editId="4A673E51">
            <wp:extent cx="4029075" cy="2719705"/>
            <wp:effectExtent l="0" t="0" r="9525" b="4445"/>
            <wp:docPr id="14" name="图片 14" descr="微信图片_2022041318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微信图片_20220413180103"/>
                    <pic:cNvPicPr>
                      <a:picLocks noChangeAspect="1"/>
                    </pic:cNvPicPr>
                  </pic:nvPicPr>
                  <pic:blipFill>
                    <a:blip r:embed="rId17"/>
                    <a:stretch>
                      <a:fillRect/>
                    </a:stretch>
                  </pic:blipFill>
                  <pic:spPr>
                    <a:xfrm>
                      <a:off x="0" y="0"/>
                      <a:ext cx="4029075" cy="2719705"/>
                    </a:xfrm>
                    <a:prstGeom prst="rect">
                      <a:avLst/>
                    </a:prstGeom>
                  </pic:spPr>
                </pic:pic>
              </a:graphicData>
            </a:graphic>
          </wp:inline>
        </w:drawing>
      </w:r>
    </w:p>
    <w:p w14:paraId="28635EA0"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工作原理：</w:t>
      </w:r>
    </w:p>
    <w:p w14:paraId="0731E4D7" w14:textId="77777777" w:rsidR="00C166D5"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sz w:val="24"/>
        </w:rPr>
        <w:t>Mazor</w:t>
      </w:r>
      <w:proofErr w:type="spellEnd"/>
      <w:r>
        <w:rPr>
          <w:rFonts w:ascii="Times New Roman" w:eastAsia="宋体" w:hAnsi="Times New Roman" w:cs="Times New Roman"/>
          <w:sz w:val="24"/>
        </w:rPr>
        <w:t xml:space="preserve"> X Stealth </w:t>
      </w:r>
      <w:r>
        <w:rPr>
          <w:rFonts w:ascii="Times New Roman" w:eastAsia="宋体" w:hAnsi="Times New Roman" w:cs="Times New Roman"/>
          <w:sz w:val="24"/>
        </w:rPr>
        <w:t>机器人，运用光电导航方式实现机械臂实时定位</w:t>
      </w:r>
      <w:r>
        <w:rPr>
          <w:rFonts w:ascii="Times New Roman" w:eastAsia="宋体" w:hAnsi="Times New Roman" w:cs="Times New Roman" w:hint="eastAsia"/>
          <w:sz w:val="24"/>
        </w:rPr>
        <w:t>，基于术前</w:t>
      </w:r>
      <w:r>
        <w:rPr>
          <w:rFonts w:ascii="Times New Roman" w:eastAsia="宋体" w:hAnsi="Times New Roman" w:cs="Times New Roman" w:hint="eastAsia"/>
          <w:sz w:val="24"/>
        </w:rPr>
        <w:t>3D</w:t>
      </w:r>
      <w:r>
        <w:rPr>
          <w:rFonts w:ascii="Times New Roman" w:eastAsia="宋体" w:hAnsi="Times New Roman" w:cs="Times New Roman" w:hint="eastAsia"/>
          <w:sz w:val="24"/>
        </w:rPr>
        <w:t>和</w:t>
      </w:r>
      <w:r>
        <w:rPr>
          <w:rFonts w:ascii="Times New Roman" w:eastAsia="宋体" w:hAnsi="Times New Roman" w:cs="Times New Roman" w:hint="eastAsia"/>
          <w:sz w:val="24"/>
        </w:rPr>
        <w:t>3D/2D</w:t>
      </w:r>
      <w:r>
        <w:rPr>
          <w:rFonts w:ascii="Times New Roman" w:eastAsia="宋体" w:hAnsi="Times New Roman" w:cs="Times New Roman" w:hint="eastAsia"/>
          <w:sz w:val="24"/>
        </w:rPr>
        <w:t>配准进行术前规划</w:t>
      </w:r>
      <w:r>
        <w:rPr>
          <w:rFonts w:ascii="Times New Roman" w:eastAsia="宋体" w:hAnsi="Times New Roman" w:cs="Times New Roman" w:hint="eastAsia"/>
          <w:sz w:val="24"/>
          <w:vertAlign w:val="superscript"/>
        </w:rPr>
        <w:t>[19]</w:t>
      </w:r>
      <w:r>
        <w:rPr>
          <w:rFonts w:ascii="Times New Roman" w:eastAsia="宋体" w:hAnsi="Times New Roman" w:cs="Times New Roman" w:hint="eastAsia"/>
          <w:sz w:val="24"/>
        </w:rPr>
        <w:t>，术中借助自研医用级机械臂精准定位及高效置钉。</w:t>
      </w:r>
    </w:p>
    <w:p w14:paraId="2024AEE0"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3.3.4</w:t>
      </w:r>
      <w:r>
        <w:rPr>
          <w:rFonts w:ascii="Times New Roman" w:eastAsia="宋体" w:hAnsi="Times New Roman" w:cs="Times New Roman"/>
          <w:b/>
          <w:bCs/>
          <w:sz w:val="24"/>
        </w:rPr>
        <w:t>技术指标</w:t>
      </w:r>
      <w:r>
        <w:rPr>
          <w:rFonts w:ascii="Times New Roman" w:eastAsia="宋体" w:hAnsi="Times New Roman" w:cs="Times New Roman"/>
          <w:b/>
          <w:bCs/>
          <w:sz w:val="24"/>
        </w:rPr>
        <w:t>/</w:t>
      </w:r>
      <w:r>
        <w:rPr>
          <w:rFonts w:ascii="Times New Roman" w:eastAsia="宋体" w:hAnsi="Times New Roman" w:cs="Times New Roman"/>
          <w:b/>
          <w:bCs/>
          <w:sz w:val="24"/>
        </w:rPr>
        <w:t>参数</w:t>
      </w:r>
    </w:p>
    <w:p w14:paraId="3A5585A4"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系统精度</w:t>
      </w:r>
      <w:r>
        <w:rPr>
          <w:rFonts w:ascii="Times New Roman" w:eastAsia="宋体" w:hAnsi="Times New Roman" w:cs="Times New Roman" w:hint="eastAsia"/>
          <w:sz w:val="24"/>
        </w:rPr>
        <w:t>&lt;</w:t>
      </w:r>
      <w:r>
        <w:rPr>
          <w:rFonts w:ascii="Times New Roman" w:eastAsia="宋体" w:hAnsi="Times New Roman" w:cs="Times New Roman"/>
          <w:sz w:val="24"/>
        </w:rPr>
        <w:t>1.5mm</w:t>
      </w:r>
      <w:r>
        <w:rPr>
          <w:rFonts w:ascii="Times New Roman" w:eastAsia="宋体" w:hAnsi="Times New Roman" w:cs="Times New Roman" w:hint="eastAsia"/>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来源：</w:t>
      </w:r>
      <w:r>
        <w:rPr>
          <w:rFonts w:ascii="Times New Roman" w:eastAsia="宋体" w:hAnsi="Times New Roman" w:cs="Times New Roman" w:hint="eastAsia"/>
          <w:sz w:val="24"/>
        </w:rPr>
        <w:t>FDA )</w:t>
      </w:r>
    </w:p>
    <w:p w14:paraId="7DF4BC3E" w14:textId="77777777" w:rsidR="00C166D5" w:rsidRDefault="00000000">
      <w:pPr>
        <w:spacing w:line="360" w:lineRule="auto"/>
        <w:outlineLvl w:val="2"/>
        <w:rPr>
          <w:rFonts w:ascii="Times New Roman" w:eastAsia="宋体" w:hAnsi="Times New Roman" w:cs="Times New Roman"/>
          <w:b/>
          <w:bCs/>
          <w:sz w:val="24"/>
          <w:vertAlign w:val="superscript"/>
        </w:rPr>
      </w:pPr>
      <w:r>
        <w:rPr>
          <w:rFonts w:ascii="Times New Roman" w:eastAsia="宋体" w:hAnsi="Times New Roman" w:cs="Times New Roman" w:hint="eastAsia"/>
          <w:b/>
          <w:bCs/>
          <w:sz w:val="24"/>
        </w:rPr>
        <w:t>3.3.5</w:t>
      </w:r>
      <w:r>
        <w:rPr>
          <w:rFonts w:ascii="Times New Roman" w:eastAsia="宋体" w:hAnsi="Times New Roman" w:cs="Times New Roman"/>
          <w:b/>
          <w:bCs/>
          <w:sz w:val="24"/>
        </w:rPr>
        <w:t>工作流程</w:t>
      </w:r>
      <w:r>
        <w:rPr>
          <w:rFonts w:ascii="Times New Roman" w:eastAsia="宋体" w:hAnsi="Times New Roman" w:cs="Times New Roman" w:hint="eastAsia"/>
          <w:b/>
          <w:bCs/>
          <w:sz w:val="24"/>
          <w:vertAlign w:val="superscript"/>
        </w:rPr>
        <w:t>[14]</w:t>
      </w:r>
    </w:p>
    <w:p w14:paraId="30E6844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hAnsi="Times New Roman" w:cs="Times New Roman"/>
          <w:sz w:val="24"/>
        </w:rPr>
        <w:t>①</w:t>
      </w:r>
      <w:r>
        <w:rPr>
          <w:rFonts w:ascii="Times New Roman" w:eastAsia="宋体" w:hAnsi="Times New Roman" w:cs="Times New Roman" w:hint="eastAsia"/>
          <w:sz w:val="24"/>
        </w:rPr>
        <w:t>术前规划：</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 stealth </w:t>
      </w:r>
      <w:r>
        <w:rPr>
          <w:rFonts w:ascii="Times New Roman" w:eastAsia="宋体" w:hAnsi="Times New Roman" w:cs="Times New Roman" w:hint="eastAsia"/>
          <w:sz w:val="24"/>
        </w:rPr>
        <w:t>机器人有两种术前规划方式，</w:t>
      </w:r>
      <w:r>
        <w:rPr>
          <w:rFonts w:ascii="Times New Roman" w:eastAsia="宋体" w:hAnsi="Times New Roman" w:cs="Times New Roman" w:hint="eastAsia"/>
          <w:sz w:val="24"/>
        </w:rPr>
        <w:t>1</w:t>
      </w:r>
      <w:r>
        <w:rPr>
          <w:rFonts w:ascii="Times New Roman" w:eastAsia="宋体" w:hAnsi="Times New Roman" w:cs="Times New Roman" w:hint="eastAsia"/>
          <w:sz w:val="24"/>
        </w:rPr>
        <w:t>、基于术中</w:t>
      </w:r>
      <w:r>
        <w:rPr>
          <w:rFonts w:ascii="Times New Roman" w:eastAsia="宋体" w:hAnsi="Times New Roman" w:cs="Times New Roman" w:hint="eastAsia"/>
          <w:sz w:val="24"/>
        </w:rPr>
        <w:t>O</w:t>
      </w:r>
      <w:r>
        <w:rPr>
          <w:rFonts w:ascii="Times New Roman" w:eastAsia="宋体" w:hAnsi="Times New Roman" w:cs="Times New Roman" w:hint="eastAsia"/>
          <w:sz w:val="24"/>
        </w:rPr>
        <w:t>臂，术中实时规划螺钉路径。</w:t>
      </w:r>
      <w:r>
        <w:rPr>
          <w:rFonts w:ascii="Times New Roman" w:eastAsia="宋体" w:hAnsi="Times New Roman" w:cs="Times New Roman" w:hint="eastAsia"/>
          <w:sz w:val="24"/>
        </w:rPr>
        <w:t>2</w:t>
      </w:r>
      <w:r>
        <w:rPr>
          <w:rFonts w:ascii="Times New Roman" w:eastAsia="宋体" w:hAnsi="Times New Roman" w:cs="Times New Roman" w:hint="eastAsia"/>
          <w:sz w:val="24"/>
        </w:rPr>
        <w:t>、基于术前</w:t>
      </w:r>
      <w:r>
        <w:rPr>
          <w:rFonts w:ascii="Times New Roman" w:eastAsia="宋体" w:hAnsi="Times New Roman" w:cs="Times New Roman" w:hint="eastAsia"/>
          <w:sz w:val="24"/>
        </w:rPr>
        <w:t>CT</w:t>
      </w:r>
      <w:r>
        <w:rPr>
          <w:rFonts w:ascii="Times New Roman" w:eastAsia="宋体" w:hAnsi="Times New Roman" w:cs="Times New Roman" w:hint="eastAsia"/>
          <w:sz w:val="24"/>
        </w:rPr>
        <w:t>规划螺钉路径，与术中透视片配准。</w:t>
      </w:r>
    </w:p>
    <w:p w14:paraId="166E0F22" w14:textId="77777777" w:rsidR="00C166D5" w:rsidRDefault="00000000">
      <w:pPr>
        <w:spacing w:line="360" w:lineRule="auto"/>
        <w:jc w:val="center"/>
      </w:pPr>
      <w:r>
        <w:rPr>
          <w:noProof/>
        </w:rPr>
        <w:lastRenderedPageBreak/>
        <w:drawing>
          <wp:inline distT="0" distB="0" distL="114300" distR="114300" wp14:anchorId="75CE7853" wp14:editId="0CEAEC43">
            <wp:extent cx="2176145" cy="1372870"/>
            <wp:effectExtent l="0" t="0" r="14605" b="1778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8"/>
                    <a:stretch>
                      <a:fillRect/>
                    </a:stretch>
                  </pic:blipFill>
                  <pic:spPr>
                    <a:xfrm>
                      <a:off x="0" y="0"/>
                      <a:ext cx="2176145" cy="1372870"/>
                    </a:xfrm>
                    <a:prstGeom prst="rect">
                      <a:avLst/>
                    </a:prstGeom>
                    <a:noFill/>
                    <a:ln>
                      <a:noFill/>
                    </a:ln>
                  </pic:spPr>
                </pic:pic>
              </a:graphicData>
            </a:graphic>
          </wp:inline>
        </w:drawing>
      </w:r>
      <w:r>
        <w:rPr>
          <w:noProof/>
        </w:rPr>
        <w:drawing>
          <wp:inline distT="0" distB="0" distL="114300" distR="114300" wp14:anchorId="2B766D3B" wp14:editId="79492E52">
            <wp:extent cx="2772410" cy="1378585"/>
            <wp:effectExtent l="0" t="0" r="889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9"/>
                    <a:stretch>
                      <a:fillRect/>
                    </a:stretch>
                  </pic:blipFill>
                  <pic:spPr>
                    <a:xfrm>
                      <a:off x="0" y="0"/>
                      <a:ext cx="2772410" cy="1378585"/>
                    </a:xfrm>
                    <a:prstGeom prst="rect">
                      <a:avLst/>
                    </a:prstGeom>
                    <a:noFill/>
                    <a:ln>
                      <a:noFill/>
                    </a:ln>
                  </pic:spPr>
                </pic:pic>
              </a:graphicData>
            </a:graphic>
          </wp:inline>
        </w:drawing>
      </w:r>
    </w:p>
    <w:p w14:paraId="174755AF" w14:textId="77777777" w:rsidR="00C166D5" w:rsidRDefault="00000000">
      <w:pPr>
        <w:spacing w:line="360" w:lineRule="auto"/>
        <w:ind w:firstLineChars="200" w:firstLine="480"/>
        <w:rPr>
          <w:rFonts w:ascii="Times New Roman" w:hAnsi="Times New Roman" w:cs="Times New Roman"/>
          <w:sz w:val="24"/>
        </w:rPr>
      </w:pPr>
      <w:r>
        <w:rPr>
          <w:rFonts w:ascii="Times New Roman" w:hAnsi="Times New Roman" w:cs="Times New Roman"/>
          <w:sz w:val="24"/>
        </w:rPr>
        <w:t>②</w:t>
      </w:r>
      <w:r>
        <w:rPr>
          <w:rFonts w:ascii="Times New Roman" w:hAnsi="Times New Roman" w:cs="Times New Roman"/>
          <w:sz w:val="24"/>
        </w:rPr>
        <w:t>连接患者与机械臂：将骨架桥牢固地连接在患者身上，从而将机械臂与患者连接</w:t>
      </w:r>
      <w:r>
        <w:rPr>
          <w:rFonts w:ascii="Times New Roman" w:hAnsi="Times New Roman" w:cs="Times New Roman" w:hint="eastAsia"/>
          <w:sz w:val="24"/>
        </w:rPr>
        <w:t>。</w:t>
      </w:r>
    </w:p>
    <w:p w14:paraId="26AED53F" w14:textId="77777777" w:rsidR="00C166D5" w:rsidRDefault="00000000">
      <w:pPr>
        <w:spacing w:line="360" w:lineRule="auto"/>
        <w:jc w:val="center"/>
        <w:rPr>
          <w:rFonts w:ascii="Calibri" w:hAnsi="Calibri" w:cs="Calibri"/>
        </w:rPr>
      </w:pPr>
      <w:r>
        <w:rPr>
          <w:noProof/>
        </w:rPr>
        <w:drawing>
          <wp:inline distT="0" distB="0" distL="114300" distR="114300" wp14:anchorId="07830158" wp14:editId="47D742B1">
            <wp:extent cx="4044950" cy="2308225"/>
            <wp:effectExtent l="0" t="0" r="12700" b="15875"/>
            <wp:docPr id="28674" name="图片 2" descr="1515116408(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674" name="图片 2" descr="1515116408(1)"/>
                    <pic:cNvPicPr>
                      <a:picLocks noGrp="1" noChangeAspect="1"/>
                    </pic:cNvPicPr>
                  </pic:nvPicPr>
                  <pic:blipFill>
                    <a:blip r:embed="rId20"/>
                    <a:stretch>
                      <a:fillRect/>
                    </a:stretch>
                  </pic:blipFill>
                  <pic:spPr>
                    <a:xfrm>
                      <a:off x="0" y="0"/>
                      <a:ext cx="4044950" cy="2308225"/>
                    </a:xfrm>
                    <a:prstGeom prst="rect">
                      <a:avLst/>
                    </a:prstGeom>
                    <a:noFill/>
                    <a:ln w="9525">
                      <a:noFill/>
                    </a:ln>
                  </pic:spPr>
                </pic:pic>
              </a:graphicData>
            </a:graphic>
          </wp:inline>
        </w:drawing>
      </w:r>
    </w:p>
    <w:p w14:paraId="1C378DF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③</w:t>
      </w:r>
      <w:r>
        <w:rPr>
          <w:rFonts w:ascii="Times New Roman" w:eastAsia="宋体" w:hAnsi="Times New Roman" w:cs="Times New Roman"/>
          <w:sz w:val="24"/>
        </w:rPr>
        <w:t>碰撞检测：</w:t>
      </w:r>
      <w:r>
        <w:rPr>
          <w:rFonts w:ascii="Times New Roman" w:eastAsia="宋体" w:hAnsi="Times New Roman" w:cs="Times New Roman"/>
          <w:sz w:val="24"/>
        </w:rPr>
        <w:t>3D</w:t>
      </w:r>
      <w:r>
        <w:rPr>
          <w:rFonts w:ascii="Times New Roman" w:eastAsia="宋体" w:hAnsi="Times New Roman" w:cs="Times New Roman"/>
          <w:sz w:val="24"/>
        </w:rPr>
        <w:t>摄像头（机械臂上）绘制患者体表及其周围，生成整个手术区域三维环境</w:t>
      </w:r>
      <w:r>
        <w:rPr>
          <w:rFonts w:ascii="Times New Roman" w:eastAsia="宋体" w:hAnsi="Times New Roman" w:cs="Times New Roman" w:hint="eastAsia"/>
          <w:sz w:val="24"/>
        </w:rPr>
        <w:t>。</w:t>
      </w:r>
    </w:p>
    <w:p w14:paraId="1A4EA396" w14:textId="77777777" w:rsidR="00C166D5" w:rsidRDefault="00000000">
      <w:pPr>
        <w:spacing w:line="360" w:lineRule="auto"/>
        <w:jc w:val="center"/>
        <w:rPr>
          <w:rFonts w:ascii="Calibri" w:hAnsi="Calibri" w:cs="Calibri"/>
        </w:rPr>
      </w:pPr>
      <w:r>
        <w:rPr>
          <w:rFonts w:ascii="Calibri" w:hAnsi="Calibri" w:cs="Calibri" w:hint="eastAsia"/>
          <w:noProof/>
        </w:rPr>
        <w:drawing>
          <wp:inline distT="0" distB="0" distL="114300" distR="114300" wp14:anchorId="28266335" wp14:editId="63B8B91A">
            <wp:extent cx="4202430" cy="2389505"/>
            <wp:effectExtent l="0" t="0" r="7620" b="10795"/>
            <wp:docPr id="23" name="图片 23" descr="3D扫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3D扫面"/>
                    <pic:cNvPicPr>
                      <a:picLocks noChangeAspect="1"/>
                    </pic:cNvPicPr>
                  </pic:nvPicPr>
                  <pic:blipFill>
                    <a:blip r:embed="rId21"/>
                    <a:stretch>
                      <a:fillRect/>
                    </a:stretch>
                  </pic:blipFill>
                  <pic:spPr>
                    <a:xfrm>
                      <a:off x="0" y="0"/>
                      <a:ext cx="4202430" cy="2389505"/>
                    </a:xfrm>
                    <a:prstGeom prst="rect">
                      <a:avLst/>
                    </a:prstGeom>
                  </pic:spPr>
                </pic:pic>
              </a:graphicData>
            </a:graphic>
          </wp:inline>
        </w:drawing>
      </w:r>
    </w:p>
    <w:p w14:paraId="55E67D52"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④</w:t>
      </w:r>
      <w:r>
        <w:rPr>
          <w:rFonts w:ascii="Times New Roman" w:eastAsia="宋体" w:hAnsi="Times New Roman" w:cs="Times New Roman"/>
          <w:sz w:val="24"/>
        </w:rPr>
        <w:t>配准：利用延伸支架，在机械臂末端放置</w:t>
      </w:r>
      <w:r>
        <w:rPr>
          <w:rFonts w:ascii="Times New Roman" w:eastAsia="宋体" w:hAnsi="Times New Roman" w:cs="Times New Roman"/>
          <w:sz w:val="24"/>
        </w:rPr>
        <w:t>3D</w:t>
      </w:r>
      <w:r>
        <w:rPr>
          <w:rFonts w:ascii="Times New Roman" w:eastAsia="宋体" w:hAnsi="Times New Roman" w:cs="Times New Roman"/>
          <w:sz w:val="24"/>
        </w:rPr>
        <w:t>标志物，拍摄两张透视图，与术前</w:t>
      </w:r>
      <w:r>
        <w:rPr>
          <w:rFonts w:ascii="Times New Roman" w:eastAsia="宋体" w:hAnsi="Times New Roman" w:cs="Times New Roman"/>
          <w:sz w:val="24"/>
        </w:rPr>
        <w:t>CT</w:t>
      </w:r>
      <w:r>
        <w:rPr>
          <w:rFonts w:ascii="Times New Roman" w:eastAsia="宋体" w:hAnsi="Times New Roman" w:cs="Times New Roman"/>
          <w:sz w:val="24"/>
        </w:rPr>
        <w:t>三维图像进行配准</w:t>
      </w:r>
      <w:r>
        <w:rPr>
          <w:rFonts w:ascii="Times New Roman" w:eastAsia="宋体" w:hAnsi="Times New Roman" w:cs="Times New Roman" w:hint="eastAsia"/>
          <w:sz w:val="24"/>
        </w:rPr>
        <w:t>（</w:t>
      </w:r>
      <w:r>
        <w:rPr>
          <w:rFonts w:ascii="Times New Roman" w:eastAsia="宋体" w:hAnsi="Times New Roman" w:cs="Times New Roman"/>
          <w:sz w:val="24"/>
        </w:rPr>
        <w:t>或者将星形标记安装在机械臂上，术中</w:t>
      </w:r>
      <w:r>
        <w:rPr>
          <w:rFonts w:ascii="Times New Roman" w:eastAsia="宋体" w:hAnsi="Times New Roman" w:cs="Times New Roman"/>
          <w:sz w:val="24"/>
        </w:rPr>
        <w:t>O</w:t>
      </w:r>
      <w:r>
        <w:rPr>
          <w:rFonts w:ascii="Times New Roman" w:eastAsia="宋体" w:hAnsi="Times New Roman" w:cs="Times New Roman"/>
          <w:sz w:val="24"/>
        </w:rPr>
        <w:t>臂扫描，注册配准</w:t>
      </w:r>
      <w:r>
        <w:rPr>
          <w:rFonts w:ascii="Times New Roman" w:eastAsia="宋体" w:hAnsi="Times New Roman" w:cs="Times New Roman" w:hint="eastAsia"/>
          <w:sz w:val="24"/>
        </w:rPr>
        <w:t>后进行规划）。</w:t>
      </w:r>
    </w:p>
    <w:p w14:paraId="066285BD" w14:textId="77777777" w:rsidR="00C166D5" w:rsidRDefault="00000000">
      <w:pPr>
        <w:spacing w:line="360" w:lineRule="auto"/>
        <w:rPr>
          <w:rFonts w:ascii="Calibri" w:hAnsi="Calibri" w:cs="Calibri"/>
        </w:rPr>
      </w:pPr>
      <w:r>
        <w:rPr>
          <w:rFonts w:ascii="Calibri" w:hAnsi="Calibri" w:cs="Calibri"/>
          <w:noProof/>
        </w:rPr>
        <w:lastRenderedPageBreak/>
        <w:drawing>
          <wp:inline distT="0" distB="0" distL="114300" distR="114300" wp14:anchorId="40A1F3E9" wp14:editId="201706D7">
            <wp:extent cx="2487930" cy="1403985"/>
            <wp:effectExtent l="0" t="0" r="7620" b="5715"/>
            <wp:docPr id="22" name="图片 22" descr="微信截图_2022041509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微信截图_20220415095711"/>
                    <pic:cNvPicPr>
                      <a:picLocks noChangeAspect="1"/>
                    </pic:cNvPicPr>
                  </pic:nvPicPr>
                  <pic:blipFill>
                    <a:blip r:embed="rId22"/>
                    <a:stretch>
                      <a:fillRect/>
                    </a:stretch>
                  </pic:blipFill>
                  <pic:spPr>
                    <a:xfrm>
                      <a:off x="0" y="0"/>
                      <a:ext cx="2487930" cy="1403985"/>
                    </a:xfrm>
                    <a:prstGeom prst="rect">
                      <a:avLst/>
                    </a:prstGeom>
                  </pic:spPr>
                </pic:pic>
              </a:graphicData>
            </a:graphic>
          </wp:inline>
        </w:drawing>
      </w:r>
      <w:r>
        <w:rPr>
          <w:rFonts w:ascii="Calibri" w:hAnsi="Calibri" w:cs="Calibri"/>
          <w:noProof/>
        </w:rPr>
        <w:drawing>
          <wp:inline distT="0" distB="0" distL="114300" distR="114300" wp14:anchorId="2E6E2DBD" wp14:editId="53DD7803">
            <wp:extent cx="2472690" cy="1402715"/>
            <wp:effectExtent l="0" t="0" r="3810" b="6985"/>
            <wp:docPr id="26" name="图片 26" descr="微信截图_2022041509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微信截图_20220415095752"/>
                    <pic:cNvPicPr>
                      <a:picLocks noChangeAspect="1"/>
                    </pic:cNvPicPr>
                  </pic:nvPicPr>
                  <pic:blipFill>
                    <a:blip r:embed="rId23"/>
                    <a:stretch>
                      <a:fillRect/>
                    </a:stretch>
                  </pic:blipFill>
                  <pic:spPr>
                    <a:xfrm>
                      <a:off x="0" y="0"/>
                      <a:ext cx="2472690" cy="1402715"/>
                    </a:xfrm>
                    <a:prstGeom prst="rect">
                      <a:avLst/>
                    </a:prstGeom>
                  </pic:spPr>
                </pic:pic>
              </a:graphicData>
            </a:graphic>
          </wp:inline>
        </w:drawing>
      </w:r>
    </w:p>
    <w:p w14:paraId="0CB15A10" w14:textId="77777777" w:rsidR="00C166D5"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⑤可视化实时导航。</w:t>
      </w:r>
    </w:p>
    <w:p w14:paraId="0AD8C659" w14:textId="77777777" w:rsidR="00C166D5" w:rsidRDefault="00000000">
      <w:pPr>
        <w:spacing w:line="360" w:lineRule="auto"/>
        <w:rPr>
          <w:rFonts w:ascii="宋体" w:eastAsia="宋体" w:hAnsi="宋体" w:cs="宋体"/>
        </w:rPr>
      </w:pPr>
      <w:r>
        <w:rPr>
          <w:rFonts w:ascii="宋体" w:eastAsia="宋体" w:hAnsi="宋体" w:cs="宋体"/>
          <w:noProof/>
        </w:rPr>
        <w:drawing>
          <wp:inline distT="0" distB="0" distL="114300" distR="114300" wp14:anchorId="7251E873" wp14:editId="4B4F6A0E">
            <wp:extent cx="2586355" cy="1467485"/>
            <wp:effectExtent l="0" t="0" r="4445" b="18415"/>
            <wp:docPr id="24" name="图片 24" descr="微信截图_2022041509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微信截图_20220415095804"/>
                    <pic:cNvPicPr>
                      <a:picLocks noChangeAspect="1"/>
                    </pic:cNvPicPr>
                  </pic:nvPicPr>
                  <pic:blipFill>
                    <a:blip r:embed="rId24"/>
                    <a:stretch>
                      <a:fillRect/>
                    </a:stretch>
                  </pic:blipFill>
                  <pic:spPr>
                    <a:xfrm>
                      <a:off x="0" y="0"/>
                      <a:ext cx="2586355" cy="1467485"/>
                    </a:xfrm>
                    <a:prstGeom prst="rect">
                      <a:avLst/>
                    </a:prstGeom>
                  </pic:spPr>
                </pic:pic>
              </a:graphicData>
            </a:graphic>
          </wp:inline>
        </w:drawing>
      </w:r>
      <w:r>
        <w:rPr>
          <w:rFonts w:ascii="宋体" w:eastAsia="宋体" w:hAnsi="宋体" w:cs="宋体"/>
          <w:noProof/>
        </w:rPr>
        <w:drawing>
          <wp:inline distT="0" distB="0" distL="114300" distR="114300" wp14:anchorId="40A472AD" wp14:editId="7FD03DA5">
            <wp:extent cx="2600960" cy="1471930"/>
            <wp:effectExtent l="0" t="0" r="8890" b="13970"/>
            <wp:docPr id="25" name="图片 25" descr="微信截图_2022041509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微信截图_20220415095812"/>
                    <pic:cNvPicPr>
                      <a:picLocks noChangeAspect="1"/>
                    </pic:cNvPicPr>
                  </pic:nvPicPr>
                  <pic:blipFill>
                    <a:blip r:embed="rId25"/>
                    <a:stretch>
                      <a:fillRect/>
                    </a:stretch>
                  </pic:blipFill>
                  <pic:spPr>
                    <a:xfrm>
                      <a:off x="0" y="0"/>
                      <a:ext cx="2600960" cy="1471930"/>
                    </a:xfrm>
                    <a:prstGeom prst="rect">
                      <a:avLst/>
                    </a:prstGeom>
                  </pic:spPr>
                </pic:pic>
              </a:graphicData>
            </a:graphic>
          </wp:inline>
        </w:drawing>
      </w:r>
    </w:p>
    <w:p w14:paraId="393DF017" w14:textId="77777777" w:rsidR="00C166D5" w:rsidRDefault="00000000">
      <w:pPr>
        <w:spacing w:line="360" w:lineRule="auto"/>
        <w:outlineLvl w:val="2"/>
        <w:rPr>
          <w:rFonts w:ascii="Times New Roman" w:eastAsia="宋体" w:hAnsi="Times New Roman" w:cs="Times New Roman"/>
          <w:sz w:val="24"/>
        </w:rPr>
      </w:pPr>
      <w:r>
        <w:rPr>
          <w:rFonts w:ascii="Times New Roman" w:eastAsia="宋体" w:hAnsi="Times New Roman" w:cs="Times New Roman" w:hint="eastAsia"/>
          <w:b/>
          <w:bCs/>
          <w:sz w:val="24"/>
        </w:rPr>
        <w:t>3.3.6</w:t>
      </w:r>
      <w:r>
        <w:rPr>
          <w:rFonts w:ascii="Times New Roman" w:eastAsia="宋体" w:hAnsi="Times New Roman" w:cs="Times New Roman" w:hint="eastAsia"/>
          <w:b/>
          <w:bCs/>
          <w:sz w:val="24"/>
        </w:rPr>
        <w:t>临床应用</w:t>
      </w:r>
    </w:p>
    <w:p w14:paraId="18307F32" w14:textId="77777777" w:rsidR="00C166D5" w:rsidRDefault="00000000">
      <w:pPr>
        <w:widowControl/>
        <w:spacing w:line="360" w:lineRule="auto"/>
        <w:ind w:firstLineChars="200" w:firstLine="480"/>
        <w:jc w:val="left"/>
        <w:rPr>
          <w:rFonts w:ascii="Times New Roman" w:eastAsia="宋体" w:hAnsi="Times New Roman" w:cs="Times New Roman"/>
          <w:sz w:val="24"/>
        </w:rPr>
      </w:pP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 stealth </w:t>
      </w:r>
      <w:r>
        <w:rPr>
          <w:rFonts w:ascii="Times New Roman" w:eastAsia="宋体" w:hAnsi="Times New Roman" w:cs="Times New Roman" w:hint="eastAsia"/>
          <w:sz w:val="24"/>
        </w:rPr>
        <w:t>机器人置钉精度高，研究表明</w:t>
      </w:r>
      <w:r>
        <w:rPr>
          <w:rFonts w:ascii="Times New Roman" w:eastAsia="宋体" w:hAnsi="Times New Roman" w:cs="Times New Roman" w:hint="eastAsia"/>
          <w:sz w:val="24"/>
          <w:vertAlign w:val="superscript"/>
        </w:rPr>
        <w:t>[19]</w:t>
      </w:r>
      <w:r>
        <w:rPr>
          <w:rFonts w:ascii="Times New Roman" w:eastAsia="宋体" w:hAnsi="Times New Roman" w:cs="Times New Roman" w:hint="eastAsia"/>
          <w:sz w:val="24"/>
        </w:rPr>
        <w:t>，根据</w:t>
      </w:r>
      <w:proofErr w:type="spellStart"/>
      <w:r>
        <w:rPr>
          <w:rFonts w:ascii="Times New Roman" w:eastAsia="宋体" w:hAnsi="Times New Roman" w:cs="Times New Roman" w:hint="eastAsia"/>
          <w:sz w:val="24"/>
        </w:rPr>
        <w:t>Gertzbein</w:t>
      </w:r>
      <w:proofErr w:type="spellEnd"/>
      <w:r>
        <w:rPr>
          <w:rFonts w:ascii="Times New Roman" w:eastAsia="宋体" w:hAnsi="Times New Roman" w:cs="Times New Roman" w:hint="eastAsia"/>
          <w:sz w:val="24"/>
        </w:rPr>
        <w:t>-Robbins</w:t>
      </w:r>
      <w:r>
        <w:rPr>
          <w:rFonts w:ascii="Times New Roman" w:eastAsia="宋体" w:hAnsi="Times New Roman" w:cs="Times New Roman" w:hint="eastAsia"/>
          <w:sz w:val="24"/>
        </w:rPr>
        <w:t>标准，评分为</w:t>
      </w:r>
      <w:r>
        <w:rPr>
          <w:rFonts w:ascii="Times New Roman" w:eastAsia="宋体" w:hAnsi="Times New Roman" w:cs="Times New Roman" w:hint="eastAsia"/>
          <w:sz w:val="24"/>
        </w:rPr>
        <w:t>A</w:t>
      </w:r>
      <w:r>
        <w:rPr>
          <w:rFonts w:ascii="Times New Roman" w:eastAsia="宋体" w:hAnsi="Times New Roman" w:cs="Times New Roman" w:hint="eastAsia"/>
          <w:sz w:val="24"/>
        </w:rPr>
        <w:t>级的螺钉达</w:t>
      </w:r>
      <w:r>
        <w:rPr>
          <w:rFonts w:ascii="Times New Roman" w:eastAsia="宋体" w:hAnsi="Times New Roman" w:cs="Times New Roman" w:hint="eastAsia"/>
          <w:sz w:val="24"/>
        </w:rPr>
        <w:t>100%</w:t>
      </w:r>
      <w:r>
        <w:rPr>
          <w:rFonts w:ascii="Times New Roman" w:eastAsia="宋体" w:hAnsi="Times New Roman" w:cs="Times New Roman" w:hint="eastAsia"/>
          <w:sz w:val="24"/>
        </w:rPr>
        <w:t>。机器人精度较高，术中无并发症发生，与传统的技术相比，机器人技术具有改善患者预后的潜力。</w:t>
      </w:r>
    </w:p>
    <w:p w14:paraId="178C56AA" w14:textId="77777777" w:rsidR="00C166D5" w:rsidRDefault="00000000">
      <w:pPr>
        <w:spacing w:line="360" w:lineRule="auto"/>
        <w:outlineLvl w:val="1"/>
        <w:rPr>
          <w:rFonts w:ascii="Times New Roman" w:eastAsia="宋体" w:hAnsi="Times New Roman" w:cs="Times New Roman"/>
          <w:b/>
          <w:bCs/>
          <w:sz w:val="24"/>
        </w:rPr>
      </w:pPr>
      <w:bookmarkStart w:id="9" w:name="_Toc27206"/>
      <w:r>
        <w:rPr>
          <w:rFonts w:ascii="Times New Roman" w:eastAsia="宋体" w:hAnsi="Times New Roman" w:cs="Times New Roman" w:hint="eastAsia"/>
          <w:b/>
          <w:bCs/>
          <w:sz w:val="24"/>
        </w:rPr>
        <w:t xml:space="preserve">3.4 </w:t>
      </w:r>
      <w:r>
        <w:rPr>
          <w:rFonts w:ascii="Times New Roman" w:eastAsia="宋体" w:hAnsi="Times New Roman" w:cs="Times New Roman"/>
          <w:b/>
          <w:bCs/>
          <w:sz w:val="24"/>
        </w:rPr>
        <w:t>MEDTECH—ROSA ONE</w:t>
      </w:r>
      <w:bookmarkEnd w:id="9"/>
    </w:p>
    <w:p w14:paraId="7DE585C1"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3.4.1</w:t>
      </w:r>
      <w:r>
        <w:rPr>
          <w:rFonts w:ascii="Times New Roman" w:eastAsia="宋体" w:hAnsi="Times New Roman" w:cs="Times New Roman" w:hint="eastAsia"/>
          <w:b/>
          <w:bCs/>
          <w:sz w:val="24"/>
        </w:rPr>
        <w:t>产品概述</w:t>
      </w:r>
    </w:p>
    <w:p w14:paraId="694940AF" w14:textId="77777777" w:rsidR="00C166D5" w:rsidRDefault="00000000">
      <w:pPr>
        <w:spacing w:line="360" w:lineRule="auto"/>
        <w:ind w:firstLineChars="200" w:firstLine="480"/>
        <w:rPr>
          <w:rFonts w:ascii="Times New Roman" w:eastAsia="宋体" w:hAnsi="Times New Roman" w:cs="Times New Roman"/>
          <w:sz w:val="24"/>
        </w:rPr>
      </w:pPr>
      <w:proofErr w:type="spellStart"/>
      <w:r>
        <w:rPr>
          <w:rFonts w:ascii="Times New Roman" w:eastAsia="宋体" w:hAnsi="Times New Roman" w:cs="Times New Roman" w:hint="eastAsia"/>
          <w:sz w:val="24"/>
        </w:rPr>
        <w:t>Medtech</w:t>
      </w:r>
      <w:proofErr w:type="spellEnd"/>
      <w:r>
        <w:rPr>
          <w:rFonts w:ascii="Times New Roman" w:eastAsia="宋体" w:hAnsi="Times New Roman" w:cs="Times New Roman" w:hint="eastAsia"/>
          <w:sz w:val="24"/>
        </w:rPr>
        <w:t>是一家研发手术机器人公司，研发了</w:t>
      </w:r>
      <w:r>
        <w:rPr>
          <w:rFonts w:ascii="Times New Roman" w:eastAsia="宋体" w:hAnsi="Times New Roman" w:cs="Times New Roman" w:hint="eastAsia"/>
          <w:sz w:val="24"/>
        </w:rPr>
        <w:t>Rosa Brain</w:t>
      </w:r>
      <w:r>
        <w:rPr>
          <w:rFonts w:ascii="Times New Roman" w:eastAsia="宋体" w:hAnsi="Times New Roman" w:cs="Times New Roman" w:hint="eastAsia"/>
          <w:sz w:val="24"/>
        </w:rPr>
        <w:t>和</w:t>
      </w:r>
      <w:r>
        <w:rPr>
          <w:rFonts w:ascii="Times New Roman" w:eastAsia="宋体" w:hAnsi="Times New Roman" w:cs="Times New Roman" w:hint="eastAsia"/>
          <w:sz w:val="24"/>
        </w:rPr>
        <w:t>Rosa Spine</w:t>
      </w:r>
      <w:r>
        <w:rPr>
          <w:rFonts w:ascii="Times New Roman" w:eastAsia="宋体" w:hAnsi="Times New Roman" w:cs="Times New Roman" w:hint="eastAsia"/>
          <w:sz w:val="24"/>
        </w:rPr>
        <w:t>机器人辅助手术平台，</w:t>
      </w:r>
      <w:r>
        <w:rPr>
          <w:rFonts w:ascii="Times New Roman" w:eastAsia="宋体" w:hAnsi="Times New Roman" w:cs="Times New Roman" w:hint="eastAsia"/>
          <w:sz w:val="24"/>
        </w:rPr>
        <w:t>2016</w:t>
      </w:r>
      <w:r>
        <w:rPr>
          <w:rFonts w:ascii="Times New Roman" w:eastAsia="宋体" w:hAnsi="Times New Roman" w:cs="Times New Roman" w:hint="eastAsia"/>
          <w:sz w:val="24"/>
        </w:rPr>
        <w:t>年被</w:t>
      </w:r>
      <w:r>
        <w:rPr>
          <w:rFonts w:ascii="Times New Roman" w:eastAsia="宋体" w:hAnsi="Times New Roman" w:cs="Times New Roman" w:hint="eastAsia"/>
          <w:sz w:val="24"/>
        </w:rPr>
        <w:t xml:space="preserve">Zimmer Biomet </w:t>
      </w:r>
      <w:r>
        <w:rPr>
          <w:rFonts w:ascii="Times New Roman" w:eastAsia="宋体" w:hAnsi="Times New Roman" w:cs="Times New Roman" w:hint="eastAsia"/>
          <w:sz w:val="24"/>
        </w:rPr>
        <w:t>收购，</w:t>
      </w:r>
      <w:r>
        <w:rPr>
          <w:rFonts w:ascii="Times New Roman" w:eastAsia="宋体" w:hAnsi="Times New Roman" w:cs="Times New Roman" w:hint="eastAsia"/>
          <w:sz w:val="24"/>
        </w:rPr>
        <w:t>ROSA One Spine</w:t>
      </w:r>
      <w:r>
        <w:rPr>
          <w:rFonts w:ascii="Times New Roman" w:eastAsia="宋体" w:hAnsi="Times New Roman" w:cs="Times New Roman" w:hint="eastAsia"/>
          <w:sz w:val="24"/>
        </w:rPr>
        <w:t>于</w:t>
      </w:r>
      <w:r>
        <w:rPr>
          <w:rFonts w:ascii="Times New Roman" w:eastAsia="宋体" w:hAnsi="Times New Roman" w:cs="Times New Roman" w:hint="eastAsia"/>
          <w:sz w:val="24"/>
        </w:rPr>
        <w:t>2014</w:t>
      </w:r>
      <w:r>
        <w:rPr>
          <w:rFonts w:ascii="Times New Roman" w:eastAsia="宋体" w:hAnsi="Times New Roman" w:cs="Times New Roman" w:hint="eastAsia"/>
          <w:sz w:val="24"/>
        </w:rPr>
        <w:t>年由</w:t>
      </w:r>
      <w:r>
        <w:rPr>
          <w:rFonts w:ascii="Times New Roman" w:eastAsia="宋体" w:hAnsi="Times New Roman" w:cs="Times New Roman" w:hint="eastAsia"/>
          <w:sz w:val="24"/>
        </w:rPr>
        <w:t xml:space="preserve"> MEDTECH </w:t>
      </w:r>
      <w:r>
        <w:rPr>
          <w:rFonts w:ascii="Times New Roman" w:eastAsia="宋体" w:hAnsi="Times New Roman" w:cs="Times New Roman" w:hint="eastAsia"/>
          <w:sz w:val="24"/>
        </w:rPr>
        <w:t>公司研发，于</w:t>
      </w:r>
      <w:r>
        <w:rPr>
          <w:rFonts w:ascii="Times New Roman" w:eastAsia="宋体" w:hAnsi="Times New Roman" w:cs="Times New Roman" w:hint="eastAsia"/>
          <w:sz w:val="24"/>
        </w:rPr>
        <w:t xml:space="preserve"> 2016 </w:t>
      </w:r>
      <w:r>
        <w:rPr>
          <w:rFonts w:ascii="Times New Roman" w:eastAsia="宋体" w:hAnsi="Times New Roman" w:cs="Times New Roman" w:hint="eastAsia"/>
          <w:sz w:val="24"/>
        </w:rPr>
        <w:t>年获得</w:t>
      </w:r>
      <w:r>
        <w:rPr>
          <w:rFonts w:ascii="Times New Roman" w:eastAsia="宋体" w:hAnsi="Times New Roman" w:cs="Times New Roman" w:hint="eastAsia"/>
          <w:sz w:val="24"/>
        </w:rPr>
        <w:t xml:space="preserve"> FDA </w:t>
      </w:r>
      <w:r>
        <w:rPr>
          <w:rFonts w:ascii="Times New Roman" w:eastAsia="宋体" w:hAnsi="Times New Roman" w:cs="Times New Roman" w:hint="eastAsia"/>
          <w:sz w:val="24"/>
        </w:rPr>
        <w:t>和</w:t>
      </w:r>
      <w:r>
        <w:rPr>
          <w:rFonts w:ascii="Times New Roman" w:eastAsia="宋体" w:hAnsi="Times New Roman" w:cs="Times New Roman" w:hint="eastAsia"/>
          <w:sz w:val="24"/>
        </w:rPr>
        <w:t xml:space="preserve"> CE </w:t>
      </w:r>
      <w:r>
        <w:rPr>
          <w:rFonts w:ascii="Times New Roman" w:eastAsia="宋体" w:hAnsi="Times New Roman" w:cs="Times New Roman" w:hint="eastAsia"/>
          <w:sz w:val="24"/>
        </w:rPr>
        <w:t>认证。</w:t>
      </w:r>
      <w:r>
        <w:rPr>
          <w:rFonts w:ascii="Times New Roman" w:eastAsia="宋体" w:hAnsi="Times New Roman" w:cs="Times New Roman" w:hint="eastAsia"/>
          <w:sz w:val="24"/>
        </w:rPr>
        <w:t>2019</w:t>
      </w:r>
      <w:r>
        <w:rPr>
          <w:rFonts w:ascii="Times New Roman" w:eastAsia="宋体" w:hAnsi="Times New Roman" w:cs="Times New Roman" w:hint="eastAsia"/>
          <w:sz w:val="24"/>
        </w:rPr>
        <w:t>年</w:t>
      </w:r>
      <w:r>
        <w:rPr>
          <w:rFonts w:ascii="Times New Roman" w:eastAsia="宋体" w:hAnsi="Times New Roman" w:cs="Times New Roman" w:hint="eastAsia"/>
          <w:sz w:val="24"/>
        </w:rPr>
        <w:t>12</w:t>
      </w:r>
      <w:r>
        <w:rPr>
          <w:rFonts w:ascii="Times New Roman" w:eastAsia="宋体" w:hAnsi="Times New Roman" w:cs="Times New Roman" w:hint="eastAsia"/>
          <w:sz w:val="24"/>
        </w:rPr>
        <w:t>月</w:t>
      </w:r>
      <w:r>
        <w:rPr>
          <w:rFonts w:ascii="Times New Roman" w:eastAsia="宋体" w:hAnsi="Times New Roman" w:cs="Times New Roman" w:hint="eastAsia"/>
          <w:sz w:val="24"/>
        </w:rPr>
        <w:t>23</w:t>
      </w:r>
      <w:r>
        <w:rPr>
          <w:rFonts w:ascii="Times New Roman" w:eastAsia="宋体" w:hAnsi="Times New Roman" w:cs="Times New Roman" w:hint="eastAsia"/>
          <w:sz w:val="24"/>
        </w:rPr>
        <w:t>日在中国获批上市，目前在中国国内主要用来辅助脑外科手术及诊断，进行脊柱相关手术的报道暂未见。（来源：</w:t>
      </w:r>
      <w:r>
        <w:rPr>
          <w:rFonts w:ascii="Times New Roman" w:eastAsia="宋体" w:hAnsi="Times New Roman" w:cs="Times New Roman" w:hint="eastAsia"/>
          <w:sz w:val="24"/>
        </w:rPr>
        <w:t xml:space="preserve">FDA </w:t>
      </w:r>
      <w:r>
        <w:rPr>
          <w:rFonts w:ascii="Times New Roman" w:eastAsia="宋体" w:hAnsi="Times New Roman" w:cs="Times New Roman" w:hint="eastAsia"/>
          <w:sz w:val="24"/>
        </w:rPr>
        <w:t>、</w:t>
      </w:r>
      <w:r>
        <w:rPr>
          <w:rFonts w:ascii="Times New Roman" w:eastAsia="宋体" w:hAnsi="Times New Roman" w:cs="Times New Roman" w:hint="eastAsia"/>
          <w:sz w:val="24"/>
        </w:rPr>
        <w:t>NMPA</w:t>
      </w:r>
      <w:r>
        <w:rPr>
          <w:rFonts w:ascii="Times New Roman" w:eastAsia="宋体" w:hAnsi="Times New Roman" w:cs="Times New Roman" w:hint="eastAsia"/>
          <w:sz w:val="24"/>
        </w:rPr>
        <w:t>、其他公开资料）</w:t>
      </w:r>
    </w:p>
    <w:p w14:paraId="3A437847"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3.4.2</w:t>
      </w:r>
      <w:r>
        <w:rPr>
          <w:rFonts w:ascii="Times New Roman" w:eastAsia="宋体" w:hAnsi="Times New Roman" w:cs="Times New Roman" w:hint="eastAsia"/>
          <w:b/>
          <w:bCs/>
          <w:sz w:val="24"/>
        </w:rPr>
        <w:t>适用范围</w:t>
      </w:r>
    </w:p>
    <w:p w14:paraId="496A1B8D"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适用范围：</w:t>
      </w:r>
      <w:r>
        <w:rPr>
          <w:rFonts w:ascii="Times New Roman" w:eastAsia="宋体" w:hAnsi="Times New Roman" w:cs="Times New Roman"/>
          <w:sz w:val="24"/>
        </w:rPr>
        <w:t>用于在脑外科和脊柱外科手术中实现手术器械的定位</w:t>
      </w:r>
      <w:r>
        <w:rPr>
          <w:rFonts w:ascii="Times New Roman" w:eastAsia="宋体" w:hAnsi="Times New Roman" w:cs="Times New Roman" w:hint="eastAsia"/>
          <w:sz w:val="24"/>
        </w:rPr>
        <w:t>。（来源：</w:t>
      </w:r>
      <w:r>
        <w:rPr>
          <w:rFonts w:ascii="Times New Roman" w:eastAsia="宋体" w:hAnsi="Times New Roman" w:cs="Times New Roman" w:hint="eastAsia"/>
          <w:sz w:val="24"/>
        </w:rPr>
        <w:t>NMPA</w:t>
      </w:r>
      <w:r>
        <w:rPr>
          <w:rFonts w:ascii="Times New Roman" w:eastAsia="宋体" w:hAnsi="Times New Roman" w:cs="Times New Roman" w:hint="eastAsia"/>
          <w:sz w:val="24"/>
        </w:rPr>
        <w:t>）</w:t>
      </w:r>
    </w:p>
    <w:p w14:paraId="06AFCF4F"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3.4.3</w:t>
      </w:r>
      <w:r>
        <w:rPr>
          <w:rFonts w:ascii="Times New Roman" w:eastAsia="宋体" w:hAnsi="Times New Roman" w:cs="Times New Roman"/>
          <w:b/>
          <w:bCs/>
          <w:sz w:val="24"/>
        </w:rPr>
        <w:t>结构组成及工作原理</w:t>
      </w:r>
    </w:p>
    <w:p w14:paraId="21B0D06F"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结构组成：</w:t>
      </w:r>
    </w:p>
    <w:p w14:paraId="1738F7C9"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由机器臂基座、摄像机基座、脚踏开关、导航工具及配件组成</w:t>
      </w:r>
      <w:r>
        <w:rPr>
          <w:rFonts w:ascii="Times New Roman" w:eastAsia="宋体" w:hAnsi="Times New Roman" w:cs="Times New Roman" w:hint="eastAsia"/>
          <w:sz w:val="24"/>
        </w:rPr>
        <w:t>。</w:t>
      </w:r>
      <w:r>
        <w:rPr>
          <w:rFonts w:ascii="Times New Roman" w:eastAsia="宋体" w:hAnsi="Times New Roman" w:cs="Times New Roman"/>
          <w:sz w:val="24"/>
        </w:rPr>
        <w:t>（来源：</w:t>
      </w:r>
      <w:r>
        <w:rPr>
          <w:rFonts w:ascii="Times New Roman" w:eastAsia="宋体" w:hAnsi="Times New Roman" w:cs="Times New Roman"/>
          <w:sz w:val="24"/>
        </w:rPr>
        <w:t>NMPA</w:t>
      </w:r>
      <w:r>
        <w:rPr>
          <w:rFonts w:ascii="Times New Roman" w:eastAsia="宋体" w:hAnsi="Times New Roman" w:cs="Times New Roman"/>
          <w:sz w:val="24"/>
        </w:rPr>
        <w:t>）</w:t>
      </w:r>
    </w:p>
    <w:p w14:paraId="7F869C1A" w14:textId="77777777" w:rsidR="00C166D5" w:rsidRDefault="00000000">
      <w:pPr>
        <w:spacing w:line="360" w:lineRule="auto"/>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114300" distR="114300" wp14:anchorId="72D9EB3C" wp14:editId="2D224639">
            <wp:extent cx="3152140" cy="3131185"/>
            <wp:effectExtent l="0" t="0" r="10160" b="12065"/>
            <wp:docPr id="15" name="图片 15" descr="1605182968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05182968402"/>
                    <pic:cNvPicPr>
                      <a:picLocks noChangeAspect="1"/>
                    </pic:cNvPicPr>
                  </pic:nvPicPr>
                  <pic:blipFill>
                    <a:blip r:embed="rId26"/>
                    <a:stretch>
                      <a:fillRect/>
                    </a:stretch>
                  </pic:blipFill>
                  <pic:spPr>
                    <a:xfrm>
                      <a:off x="0" y="0"/>
                      <a:ext cx="3152140" cy="3131185"/>
                    </a:xfrm>
                    <a:prstGeom prst="rect">
                      <a:avLst/>
                    </a:prstGeom>
                  </pic:spPr>
                </pic:pic>
              </a:graphicData>
            </a:graphic>
          </wp:inline>
        </w:drawing>
      </w:r>
    </w:p>
    <w:p w14:paraId="6A1F9996"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工作原理：</w:t>
      </w:r>
    </w:p>
    <w:p w14:paraId="59541157" w14:textId="77777777" w:rsidR="00C166D5" w:rsidRDefault="00000000">
      <w:pPr>
        <w:spacing w:line="360" w:lineRule="auto"/>
        <w:ind w:firstLineChars="200" w:firstLine="480"/>
        <w:rPr>
          <w:rFonts w:ascii="Times New Roman" w:eastAsia="宋体" w:hAnsi="Times New Roman" w:cs="Times New Roman"/>
          <w:sz w:val="24"/>
          <w:vertAlign w:val="superscript"/>
        </w:rPr>
      </w:pPr>
      <w:r>
        <w:rPr>
          <w:rFonts w:ascii="Times New Roman" w:eastAsia="宋体" w:hAnsi="Times New Roman" w:cs="Times New Roman"/>
          <w:sz w:val="24"/>
        </w:rPr>
        <w:t xml:space="preserve">ROSA </w:t>
      </w:r>
      <w:r>
        <w:rPr>
          <w:rFonts w:ascii="Times New Roman" w:eastAsia="宋体" w:hAnsi="Times New Roman" w:cs="Times New Roman" w:hint="eastAsia"/>
          <w:sz w:val="24"/>
        </w:rPr>
        <w:t xml:space="preserve">one </w:t>
      </w:r>
      <w:r>
        <w:rPr>
          <w:rFonts w:ascii="Times New Roman" w:eastAsia="宋体" w:hAnsi="Times New Roman" w:cs="Times New Roman"/>
          <w:sz w:val="24"/>
        </w:rPr>
        <w:t>Spine</w:t>
      </w:r>
      <w:r>
        <w:rPr>
          <w:rFonts w:ascii="Times New Roman" w:eastAsia="宋体" w:hAnsi="Times New Roman" w:cs="Times New Roman"/>
          <w:sz w:val="24"/>
        </w:rPr>
        <w:t>机器人采用</w:t>
      </w:r>
      <w:r>
        <w:rPr>
          <w:rFonts w:ascii="Times New Roman" w:eastAsia="宋体" w:hAnsi="Times New Roman" w:cs="Times New Roman"/>
          <w:sz w:val="24"/>
        </w:rPr>
        <w:t>6</w:t>
      </w:r>
      <w:r>
        <w:rPr>
          <w:rFonts w:ascii="Times New Roman" w:eastAsia="宋体" w:hAnsi="Times New Roman" w:cs="Times New Roman"/>
          <w:sz w:val="24"/>
        </w:rPr>
        <w:t>个自由度无框架串联型机械臂</w:t>
      </w:r>
      <w:r>
        <w:rPr>
          <w:rFonts w:ascii="Times New Roman" w:eastAsia="宋体" w:hAnsi="Times New Roman" w:cs="Times New Roman" w:hint="eastAsia"/>
          <w:sz w:val="24"/>
        </w:rPr>
        <w:t>和力觉反馈技术</w:t>
      </w:r>
      <w:r>
        <w:rPr>
          <w:rFonts w:ascii="Times New Roman" w:eastAsia="宋体" w:hAnsi="Times New Roman" w:cs="Times New Roman"/>
          <w:sz w:val="24"/>
        </w:rPr>
        <w:t>，使用</w:t>
      </w:r>
      <w:r>
        <w:rPr>
          <w:rFonts w:ascii="Times New Roman" w:eastAsia="宋体" w:hAnsi="Times New Roman" w:cs="Times New Roman"/>
          <w:sz w:val="24"/>
        </w:rPr>
        <w:t>O</w:t>
      </w:r>
      <w:r>
        <w:rPr>
          <w:rFonts w:ascii="Times New Roman" w:eastAsia="宋体" w:hAnsi="Times New Roman" w:cs="Times New Roman"/>
          <w:sz w:val="24"/>
        </w:rPr>
        <w:t>型臂和光学追踪器实现定位导航，在机器人运行至指定位置后，由术者手动完成钻孔置针</w:t>
      </w:r>
      <w:r>
        <w:rPr>
          <w:rFonts w:ascii="Times New Roman" w:eastAsia="宋体" w:hAnsi="Times New Roman" w:cs="Times New Roman" w:hint="eastAsia"/>
          <w:sz w:val="24"/>
          <w:vertAlign w:val="superscript"/>
        </w:rPr>
        <w:t>[20]</w:t>
      </w:r>
      <w:r>
        <w:rPr>
          <w:rFonts w:ascii="Times New Roman" w:eastAsia="宋体" w:hAnsi="Times New Roman" w:cs="Times New Roman" w:hint="eastAsia"/>
          <w:sz w:val="24"/>
        </w:rPr>
        <w:t>。</w:t>
      </w:r>
    </w:p>
    <w:p w14:paraId="092A2E7F"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3.4.4</w:t>
      </w:r>
      <w:r>
        <w:rPr>
          <w:rFonts w:ascii="Times New Roman" w:eastAsia="宋体" w:hAnsi="Times New Roman" w:cs="Times New Roman" w:hint="eastAsia"/>
          <w:b/>
          <w:bCs/>
          <w:sz w:val="24"/>
        </w:rPr>
        <w:t>技术指标</w:t>
      </w:r>
      <w:r>
        <w:rPr>
          <w:rFonts w:ascii="Times New Roman" w:eastAsia="宋体" w:hAnsi="Times New Roman" w:cs="Times New Roman" w:hint="eastAsia"/>
          <w:b/>
          <w:bCs/>
          <w:sz w:val="24"/>
        </w:rPr>
        <w:t>/</w:t>
      </w:r>
      <w:r>
        <w:rPr>
          <w:rFonts w:ascii="Times New Roman" w:eastAsia="宋体" w:hAnsi="Times New Roman" w:cs="Times New Roman" w:hint="eastAsia"/>
          <w:b/>
          <w:bCs/>
          <w:sz w:val="24"/>
        </w:rPr>
        <w:t>参数</w:t>
      </w:r>
    </w:p>
    <w:p w14:paraId="3246633A"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系统精度</w:t>
      </w:r>
      <w:r>
        <w:rPr>
          <w:rFonts w:ascii="Times New Roman" w:eastAsia="宋体" w:hAnsi="Times New Roman" w:cs="Times New Roman" w:hint="eastAsia"/>
          <w:sz w:val="24"/>
        </w:rPr>
        <w:t>&lt;</w:t>
      </w:r>
      <w:r>
        <w:rPr>
          <w:rFonts w:ascii="Times New Roman" w:eastAsia="宋体" w:hAnsi="Times New Roman" w:cs="Times New Roman"/>
          <w:sz w:val="24"/>
        </w:rPr>
        <w:t>1.5mm</w:t>
      </w:r>
      <w:r>
        <w:rPr>
          <w:rFonts w:ascii="Times New Roman" w:eastAsia="宋体" w:hAnsi="Times New Roman" w:cs="Times New Roman" w:hint="eastAsia"/>
          <w:sz w:val="24"/>
        </w:rPr>
        <w:t>。</w:t>
      </w:r>
      <w:r>
        <w:rPr>
          <w:rFonts w:ascii="Times New Roman" w:eastAsia="宋体" w:hAnsi="Times New Roman" w:cs="Times New Roman" w:hint="eastAsia"/>
          <w:sz w:val="24"/>
        </w:rPr>
        <w:t>(</w:t>
      </w:r>
      <w:r>
        <w:rPr>
          <w:rFonts w:ascii="Times New Roman" w:eastAsia="宋体" w:hAnsi="Times New Roman" w:cs="Times New Roman" w:hint="eastAsia"/>
          <w:sz w:val="24"/>
        </w:rPr>
        <w:t>来源：</w:t>
      </w:r>
      <w:r>
        <w:rPr>
          <w:rFonts w:ascii="Times New Roman" w:eastAsia="宋体" w:hAnsi="Times New Roman" w:cs="Times New Roman" w:hint="eastAsia"/>
          <w:sz w:val="24"/>
        </w:rPr>
        <w:t>FDA )</w:t>
      </w:r>
    </w:p>
    <w:p w14:paraId="51597E89" w14:textId="77777777" w:rsidR="00C166D5" w:rsidRDefault="00000000">
      <w:pPr>
        <w:jc w:val="left"/>
        <w:outlineLvl w:val="2"/>
        <w:rPr>
          <w:rFonts w:ascii="Times New Roman" w:eastAsia="OpenSans-Semibold" w:hAnsi="Times New Roman" w:cs="Times New Roman"/>
          <w:sz w:val="24"/>
          <w:vertAlign w:val="superscript"/>
        </w:rPr>
      </w:pPr>
      <w:r>
        <w:rPr>
          <w:rFonts w:ascii="Times New Roman" w:eastAsia="宋体" w:hAnsi="Times New Roman" w:cs="Times New Roman" w:hint="eastAsia"/>
          <w:b/>
          <w:bCs/>
          <w:sz w:val="24"/>
        </w:rPr>
        <w:t>3.4.5</w:t>
      </w:r>
      <w:r>
        <w:rPr>
          <w:rFonts w:ascii="Times New Roman" w:eastAsia="宋体" w:hAnsi="Times New Roman" w:cs="Times New Roman"/>
          <w:b/>
          <w:bCs/>
          <w:sz w:val="24"/>
        </w:rPr>
        <w:t>工作流程</w:t>
      </w:r>
      <w:r>
        <w:rPr>
          <w:rFonts w:ascii="Times New Roman" w:eastAsia="宋体" w:hAnsi="Times New Roman" w:cs="Times New Roman" w:hint="eastAsia"/>
          <w:b/>
          <w:bCs/>
          <w:sz w:val="24"/>
          <w:vertAlign w:val="superscript"/>
        </w:rPr>
        <w:t>[20]</w:t>
      </w:r>
    </w:p>
    <w:p w14:paraId="71583F22" w14:textId="77777777" w:rsidR="00C166D5" w:rsidRDefault="00000000">
      <w:pPr>
        <w:spacing w:line="360" w:lineRule="auto"/>
        <w:ind w:firstLineChars="200" w:firstLine="480"/>
        <w:rPr>
          <w:rFonts w:ascii="Times New Roman" w:eastAsia="宋体" w:hAnsi="Times New Roman" w:cs="Times New Roman"/>
          <w:color w:val="000000"/>
          <w:sz w:val="24"/>
        </w:rPr>
      </w:pPr>
      <w:r>
        <w:rPr>
          <w:rFonts w:ascii="Times New Roman" w:eastAsia="宋体" w:hAnsi="Times New Roman" w:cs="Times New Roman"/>
          <w:sz w:val="24"/>
        </w:rPr>
        <w:t>①</w:t>
      </w:r>
      <w:r>
        <w:rPr>
          <w:rFonts w:ascii="Times New Roman" w:eastAsia="宋体" w:hAnsi="Times New Roman" w:cs="Times New Roman" w:hint="eastAsia"/>
          <w:sz w:val="24"/>
        </w:rPr>
        <w:t>术前准备：摆放患者</w:t>
      </w:r>
      <w:r>
        <w:rPr>
          <w:rFonts w:ascii="Times New Roman" w:eastAsia="宋体" w:hAnsi="Times New Roman" w:cs="Times New Roman"/>
          <w:color w:val="000000"/>
          <w:sz w:val="24"/>
        </w:rPr>
        <w:t>患者、机器人</w:t>
      </w:r>
      <w:r>
        <w:rPr>
          <w:rFonts w:ascii="Times New Roman" w:eastAsia="宋体" w:hAnsi="Times New Roman" w:cs="Times New Roman" w:hint="eastAsia"/>
          <w:color w:val="000000"/>
          <w:sz w:val="24"/>
        </w:rPr>
        <w:t>（光学相机、机械臂、参考框架）</w:t>
      </w:r>
      <w:r>
        <w:rPr>
          <w:rFonts w:ascii="Times New Roman" w:eastAsia="宋体" w:hAnsi="Times New Roman" w:cs="Times New Roman"/>
          <w:color w:val="000000"/>
          <w:sz w:val="24"/>
        </w:rPr>
        <w:t>和</w:t>
      </w:r>
      <w:r>
        <w:rPr>
          <w:rFonts w:ascii="Times New Roman" w:eastAsia="宋体" w:hAnsi="Times New Roman" w:cs="Times New Roman"/>
          <w:color w:val="000000"/>
          <w:sz w:val="24"/>
        </w:rPr>
        <w:t xml:space="preserve"> O-arm</w:t>
      </w:r>
      <w:r>
        <w:rPr>
          <w:rFonts w:ascii="Times New Roman" w:eastAsia="宋体" w:hAnsi="Times New Roman" w:cs="Times New Roman"/>
          <w:color w:val="000000"/>
          <w:sz w:val="24"/>
          <w:vertAlign w:val="superscript"/>
        </w:rPr>
        <w:t>®</w:t>
      </w:r>
      <w:r>
        <w:rPr>
          <w:rFonts w:ascii="Times New Roman" w:eastAsia="宋体" w:hAnsi="Times New Roman" w:cs="Times New Roman"/>
          <w:color w:val="000000"/>
          <w:sz w:val="24"/>
        </w:rPr>
        <w:t xml:space="preserve"> </w:t>
      </w:r>
      <w:r>
        <w:rPr>
          <w:rFonts w:ascii="Times New Roman" w:eastAsia="宋体" w:hAnsi="Times New Roman" w:cs="Times New Roman"/>
          <w:color w:val="000000"/>
          <w:sz w:val="24"/>
        </w:rPr>
        <w:t>大约需要</w:t>
      </w:r>
      <w:r>
        <w:rPr>
          <w:rFonts w:ascii="Times New Roman" w:eastAsia="宋体" w:hAnsi="Times New Roman" w:cs="Times New Roman"/>
          <w:color w:val="000000"/>
          <w:sz w:val="24"/>
        </w:rPr>
        <w:t>10</w:t>
      </w:r>
      <w:r>
        <w:rPr>
          <w:rFonts w:ascii="Times New Roman" w:eastAsia="宋体" w:hAnsi="Times New Roman" w:cs="Times New Roman"/>
          <w:color w:val="000000"/>
          <w:sz w:val="24"/>
        </w:rPr>
        <w:t>到</w:t>
      </w:r>
      <w:r>
        <w:rPr>
          <w:rFonts w:ascii="Times New Roman" w:eastAsia="宋体" w:hAnsi="Times New Roman" w:cs="Times New Roman"/>
          <w:color w:val="000000"/>
          <w:sz w:val="24"/>
        </w:rPr>
        <w:t>15</w:t>
      </w:r>
      <w:r>
        <w:rPr>
          <w:rFonts w:ascii="Times New Roman" w:eastAsia="宋体" w:hAnsi="Times New Roman" w:cs="Times New Roman"/>
          <w:color w:val="000000"/>
          <w:sz w:val="24"/>
        </w:rPr>
        <w:t>分钟</w:t>
      </w:r>
      <w:r>
        <w:rPr>
          <w:rFonts w:ascii="Times New Roman" w:eastAsia="宋体" w:hAnsi="Times New Roman" w:cs="Times New Roman" w:hint="eastAsia"/>
          <w:color w:val="000000"/>
          <w:sz w:val="24"/>
        </w:rPr>
        <w:t>。</w:t>
      </w:r>
    </w:p>
    <w:p w14:paraId="617AF4BC" w14:textId="77777777" w:rsidR="00C166D5" w:rsidRDefault="00000000">
      <w:pPr>
        <w:spacing w:line="360" w:lineRule="auto"/>
        <w:rPr>
          <w:rFonts w:ascii="Times New Roman" w:eastAsia="宋体" w:hAnsi="Times New Roman" w:cs="Times New Roman"/>
          <w:color w:val="000000"/>
          <w:sz w:val="24"/>
        </w:rPr>
      </w:pPr>
      <w:r>
        <w:rPr>
          <w:rFonts w:ascii="宋体" w:eastAsia="宋体" w:hAnsi="宋体" w:cs="宋体"/>
          <w:noProof/>
          <w:sz w:val="24"/>
        </w:rPr>
        <w:drawing>
          <wp:inline distT="0" distB="0" distL="114300" distR="114300" wp14:anchorId="16ECC211" wp14:editId="13DDB2FC">
            <wp:extent cx="5276850" cy="2432050"/>
            <wp:effectExtent l="0" t="0" r="0" b="635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27"/>
                    <a:stretch>
                      <a:fillRect/>
                    </a:stretch>
                  </pic:blipFill>
                  <pic:spPr>
                    <a:xfrm>
                      <a:off x="0" y="0"/>
                      <a:ext cx="5276850" cy="2432050"/>
                    </a:xfrm>
                    <a:prstGeom prst="rect">
                      <a:avLst/>
                    </a:prstGeom>
                    <a:noFill/>
                    <a:ln w="9525">
                      <a:noFill/>
                    </a:ln>
                  </pic:spPr>
                </pic:pic>
              </a:graphicData>
            </a:graphic>
          </wp:inline>
        </w:drawing>
      </w:r>
    </w:p>
    <w:p w14:paraId="450BB407" w14:textId="77777777" w:rsidR="00C166D5" w:rsidRDefault="00000000">
      <w:pPr>
        <w:spacing w:line="360" w:lineRule="auto"/>
        <w:ind w:firstLineChars="200" w:firstLine="480"/>
        <w:rPr>
          <w:rFonts w:ascii="Times New Roman" w:eastAsia="宋体" w:hAnsi="Times New Roman" w:cs="Times New Roman"/>
          <w:color w:val="000000"/>
          <w:sz w:val="24"/>
        </w:rPr>
      </w:pPr>
      <w:r>
        <w:rPr>
          <w:rFonts w:ascii="Times New Roman" w:eastAsia="宋体" w:hAnsi="Times New Roman" w:cs="Times New Roman"/>
          <w:color w:val="000000"/>
          <w:sz w:val="24"/>
        </w:rPr>
        <w:t>②</w:t>
      </w:r>
      <w:r>
        <w:rPr>
          <w:rFonts w:ascii="Times New Roman" w:eastAsia="宋体" w:hAnsi="Times New Roman" w:cs="Times New Roman" w:hint="eastAsia"/>
          <w:color w:val="000000"/>
          <w:sz w:val="24"/>
        </w:rPr>
        <w:t>注册</w:t>
      </w:r>
      <w:r>
        <w:rPr>
          <w:rFonts w:ascii="Times New Roman" w:eastAsia="宋体" w:hAnsi="Times New Roman" w:cs="Times New Roman"/>
          <w:color w:val="000000"/>
          <w:sz w:val="24"/>
        </w:rPr>
        <w:t>配准：使用</w:t>
      </w:r>
      <w:proofErr w:type="spellStart"/>
      <w:r>
        <w:rPr>
          <w:rFonts w:ascii="Times New Roman" w:eastAsia="宋体" w:hAnsi="Times New Roman" w:cs="Times New Roman"/>
          <w:color w:val="000000"/>
          <w:sz w:val="24"/>
        </w:rPr>
        <w:t>O-arm</w:t>
      </w:r>
      <w:r>
        <w:rPr>
          <w:rFonts w:ascii="Times New Roman" w:eastAsia="宋体" w:hAnsi="Times New Roman" w:cs="Times New Roman"/>
          <w:color w:val="000000"/>
          <w:sz w:val="24"/>
          <w:vertAlign w:val="superscript"/>
        </w:rPr>
        <w:t>®</w:t>
      </w:r>
      <w:r>
        <w:rPr>
          <w:rFonts w:ascii="Times New Roman" w:eastAsia="宋体" w:hAnsi="Times New Roman" w:cs="Times New Roman"/>
          <w:color w:val="000000"/>
          <w:sz w:val="24"/>
        </w:rPr>
        <w:t>CT</w:t>
      </w:r>
      <w:proofErr w:type="spellEnd"/>
      <w:r>
        <w:rPr>
          <w:rFonts w:ascii="Times New Roman" w:eastAsia="宋体" w:hAnsi="Times New Roman" w:cs="Times New Roman"/>
          <w:color w:val="000000"/>
          <w:sz w:val="24"/>
        </w:rPr>
        <w:t>采集</w:t>
      </w:r>
      <w:r>
        <w:rPr>
          <w:rFonts w:ascii="Times New Roman" w:eastAsia="宋体" w:hAnsi="Times New Roman" w:cs="Times New Roman"/>
          <w:color w:val="000000"/>
          <w:sz w:val="24"/>
        </w:rPr>
        <w:t>3D</w:t>
      </w:r>
      <w:r>
        <w:rPr>
          <w:rFonts w:ascii="Times New Roman" w:eastAsia="宋体" w:hAnsi="Times New Roman" w:cs="Times New Roman"/>
          <w:color w:val="000000"/>
          <w:sz w:val="24"/>
        </w:rPr>
        <w:t>图像，传输</w:t>
      </w:r>
      <w:r>
        <w:rPr>
          <w:rFonts w:ascii="Times New Roman" w:eastAsia="宋体" w:hAnsi="Times New Roman" w:cs="Times New Roman"/>
          <w:color w:val="000000"/>
          <w:sz w:val="24"/>
        </w:rPr>
        <w:t>ROSA one Spine</w:t>
      </w:r>
      <w:r>
        <w:rPr>
          <w:rFonts w:ascii="Times New Roman" w:eastAsia="宋体" w:hAnsi="Times New Roman" w:cs="Times New Roman"/>
          <w:color w:val="000000"/>
          <w:sz w:val="24"/>
        </w:rPr>
        <w:t>机器人</w:t>
      </w:r>
      <w:r>
        <w:rPr>
          <w:rFonts w:ascii="Times New Roman" w:eastAsia="宋体" w:hAnsi="Times New Roman" w:cs="Times New Roman"/>
          <w:color w:val="000000"/>
          <w:sz w:val="24"/>
        </w:rPr>
        <w:lastRenderedPageBreak/>
        <w:t>工作站，通过参考架自动</w:t>
      </w:r>
      <w:r>
        <w:rPr>
          <w:rFonts w:ascii="Times New Roman" w:eastAsia="宋体" w:hAnsi="Times New Roman" w:cs="Times New Roman" w:hint="eastAsia"/>
          <w:color w:val="000000"/>
          <w:sz w:val="24"/>
        </w:rPr>
        <w:t>注册</w:t>
      </w:r>
      <w:r>
        <w:rPr>
          <w:rFonts w:ascii="Times New Roman" w:eastAsia="宋体" w:hAnsi="Times New Roman" w:cs="Times New Roman"/>
          <w:color w:val="000000"/>
          <w:sz w:val="24"/>
        </w:rPr>
        <w:t>配准</w:t>
      </w:r>
      <w:r>
        <w:rPr>
          <w:rFonts w:ascii="Times New Roman" w:eastAsia="宋体" w:hAnsi="Times New Roman" w:cs="Times New Roman" w:hint="eastAsia"/>
          <w:color w:val="000000"/>
          <w:sz w:val="24"/>
        </w:rPr>
        <w:t>。</w:t>
      </w:r>
    </w:p>
    <w:p w14:paraId="6D064150" w14:textId="77777777" w:rsidR="00C166D5" w:rsidRDefault="00000000">
      <w:pPr>
        <w:spacing w:line="360" w:lineRule="auto"/>
        <w:rPr>
          <w:rFonts w:ascii="Times New Roman" w:eastAsia="宋体" w:hAnsi="Times New Roman" w:cs="Times New Roman"/>
          <w:color w:val="000000"/>
          <w:sz w:val="24"/>
        </w:rPr>
      </w:pPr>
      <w:r>
        <w:rPr>
          <w:noProof/>
        </w:rPr>
        <w:drawing>
          <wp:inline distT="0" distB="0" distL="114300" distR="114300" wp14:anchorId="3B2838DA" wp14:editId="1119CBBB">
            <wp:extent cx="2515870" cy="1452245"/>
            <wp:effectExtent l="0" t="0" r="17780" b="1460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28"/>
                    <a:stretch>
                      <a:fillRect/>
                    </a:stretch>
                  </pic:blipFill>
                  <pic:spPr>
                    <a:xfrm>
                      <a:off x="0" y="0"/>
                      <a:ext cx="2515870" cy="1452245"/>
                    </a:xfrm>
                    <a:prstGeom prst="rect">
                      <a:avLst/>
                    </a:prstGeom>
                    <a:noFill/>
                    <a:ln>
                      <a:noFill/>
                    </a:ln>
                  </pic:spPr>
                </pic:pic>
              </a:graphicData>
            </a:graphic>
          </wp:inline>
        </w:drawing>
      </w:r>
      <w:r>
        <w:rPr>
          <w:noProof/>
        </w:rPr>
        <w:drawing>
          <wp:inline distT="0" distB="0" distL="114300" distR="114300" wp14:anchorId="25A971D1" wp14:editId="70803132">
            <wp:extent cx="2515870" cy="1458595"/>
            <wp:effectExtent l="0" t="0" r="17780" b="825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9"/>
                    <a:stretch>
                      <a:fillRect/>
                    </a:stretch>
                  </pic:blipFill>
                  <pic:spPr>
                    <a:xfrm>
                      <a:off x="0" y="0"/>
                      <a:ext cx="2515870" cy="1458595"/>
                    </a:xfrm>
                    <a:prstGeom prst="rect">
                      <a:avLst/>
                    </a:prstGeom>
                    <a:noFill/>
                    <a:ln>
                      <a:noFill/>
                    </a:ln>
                  </pic:spPr>
                </pic:pic>
              </a:graphicData>
            </a:graphic>
          </wp:inline>
        </w:drawing>
      </w:r>
    </w:p>
    <w:p w14:paraId="240492ED" w14:textId="77777777" w:rsidR="00C166D5" w:rsidRDefault="00000000">
      <w:pPr>
        <w:spacing w:line="360" w:lineRule="auto"/>
        <w:ind w:firstLineChars="200" w:firstLine="480"/>
        <w:rPr>
          <w:rFonts w:ascii="Times New Roman" w:eastAsia="宋体" w:hAnsi="Times New Roman" w:cs="Times New Roman"/>
          <w:color w:val="000000"/>
          <w:sz w:val="24"/>
        </w:rPr>
      </w:pPr>
      <w:r>
        <w:rPr>
          <w:rFonts w:ascii="Times New Roman" w:eastAsia="宋体" w:hAnsi="Times New Roman" w:cs="Times New Roman"/>
          <w:color w:val="000000"/>
          <w:sz w:val="24"/>
        </w:rPr>
        <w:t>③</w:t>
      </w:r>
      <w:r>
        <w:rPr>
          <w:rFonts w:ascii="Times New Roman" w:eastAsia="宋体" w:hAnsi="Times New Roman" w:cs="Times New Roman"/>
          <w:color w:val="000000"/>
          <w:sz w:val="24"/>
        </w:rPr>
        <w:t>术前规划：</w:t>
      </w:r>
      <w:r>
        <w:rPr>
          <w:rFonts w:ascii="Times New Roman" w:eastAsia="宋体" w:hAnsi="Times New Roman" w:cs="Times New Roman" w:hint="eastAsia"/>
          <w:color w:val="000000"/>
          <w:sz w:val="24"/>
        </w:rPr>
        <w:t>完成注册配准后，规划椎弓根螺钉置入的</w:t>
      </w:r>
      <w:r>
        <w:rPr>
          <w:rFonts w:ascii="Times New Roman" w:eastAsia="宋体" w:hAnsi="Times New Roman" w:cs="Times New Roman" w:hint="eastAsia"/>
          <w:color w:val="000000"/>
          <w:sz w:val="24"/>
        </w:rPr>
        <w:t>3D</w:t>
      </w:r>
      <w:r>
        <w:rPr>
          <w:rFonts w:ascii="Times New Roman" w:eastAsia="宋体" w:hAnsi="Times New Roman" w:cs="Times New Roman" w:hint="eastAsia"/>
          <w:color w:val="000000"/>
          <w:sz w:val="24"/>
        </w:rPr>
        <w:t>路径，选择螺钉长度、直径，规划螺钉置入的入口点和目标点（用时</w:t>
      </w:r>
      <w:r>
        <w:rPr>
          <w:rFonts w:ascii="Times New Roman" w:eastAsia="宋体" w:hAnsi="Times New Roman" w:cs="Times New Roman" w:hint="eastAsia"/>
          <w:color w:val="000000"/>
          <w:sz w:val="24"/>
        </w:rPr>
        <w:t>5</w:t>
      </w:r>
      <w:r>
        <w:rPr>
          <w:rFonts w:ascii="Times New Roman" w:eastAsia="宋体" w:hAnsi="Times New Roman" w:cs="Times New Roman" w:hint="eastAsia"/>
          <w:color w:val="000000"/>
          <w:sz w:val="24"/>
        </w:rPr>
        <w:t>分钟）。</w:t>
      </w:r>
    </w:p>
    <w:p w14:paraId="5E85411F" w14:textId="77777777" w:rsidR="00C166D5" w:rsidRDefault="00000000">
      <w:pPr>
        <w:spacing w:line="360" w:lineRule="auto"/>
        <w:jc w:val="center"/>
        <w:rPr>
          <w:rFonts w:ascii="Times New Roman" w:eastAsia="宋体" w:hAnsi="Times New Roman" w:cs="Times New Roman"/>
          <w:color w:val="000000"/>
          <w:sz w:val="24"/>
        </w:rPr>
      </w:pPr>
      <w:r>
        <w:rPr>
          <w:rFonts w:ascii="Times New Roman" w:eastAsia="宋体" w:hAnsi="Times New Roman" w:cs="Times New Roman" w:hint="eastAsia"/>
          <w:noProof/>
          <w:color w:val="000000"/>
          <w:sz w:val="24"/>
        </w:rPr>
        <w:drawing>
          <wp:inline distT="0" distB="0" distL="114300" distR="114300" wp14:anchorId="00EC35F1" wp14:editId="00DE0BE3">
            <wp:extent cx="4796155" cy="2782570"/>
            <wp:effectExtent l="0" t="0" r="4445" b="17780"/>
            <wp:docPr id="18" name="图片 18" descr="16496676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649667675(1)"/>
                    <pic:cNvPicPr>
                      <a:picLocks noChangeAspect="1"/>
                    </pic:cNvPicPr>
                  </pic:nvPicPr>
                  <pic:blipFill>
                    <a:blip r:embed="rId30"/>
                    <a:stretch>
                      <a:fillRect/>
                    </a:stretch>
                  </pic:blipFill>
                  <pic:spPr>
                    <a:xfrm>
                      <a:off x="0" y="0"/>
                      <a:ext cx="4796155" cy="2782570"/>
                    </a:xfrm>
                    <a:prstGeom prst="rect">
                      <a:avLst/>
                    </a:prstGeom>
                  </pic:spPr>
                </pic:pic>
              </a:graphicData>
            </a:graphic>
          </wp:inline>
        </w:drawing>
      </w:r>
    </w:p>
    <w:p w14:paraId="392036DA" w14:textId="77777777" w:rsidR="00C166D5" w:rsidRDefault="00000000">
      <w:pPr>
        <w:spacing w:line="360" w:lineRule="auto"/>
        <w:ind w:firstLineChars="200" w:firstLine="480"/>
        <w:rPr>
          <w:rFonts w:ascii="Times New Roman" w:eastAsia="宋体" w:hAnsi="Times New Roman" w:cs="Times New Roman"/>
          <w:color w:val="000000"/>
          <w:sz w:val="24"/>
        </w:rPr>
      </w:pPr>
      <w:r>
        <w:rPr>
          <w:rFonts w:ascii="宋体" w:eastAsia="宋体" w:hAnsi="宋体" w:cs="宋体" w:hint="eastAsia"/>
          <w:color w:val="000000"/>
          <w:sz w:val="24"/>
        </w:rPr>
        <w:t>④</w:t>
      </w:r>
      <w:r>
        <w:rPr>
          <w:rFonts w:ascii="Times New Roman" w:eastAsia="宋体" w:hAnsi="Times New Roman" w:cs="Times New Roman" w:hint="eastAsia"/>
          <w:color w:val="000000"/>
          <w:sz w:val="24"/>
        </w:rPr>
        <w:t>导航引导：机械臂沿规划路径放置，并启动运动跟踪功能，机械臂具有力觉反馈技术，可以提高手术安全性，行实时导航引导下，逐步置入椎弓根螺钉。</w:t>
      </w:r>
    </w:p>
    <w:p w14:paraId="23E514F3" w14:textId="77777777" w:rsidR="00C166D5" w:rsidRDefault="00000000">
      <w:pPr>
        <w:spacing w:line="360" w:lineRule="auto"/>
        <w:jc w:val="center"/>
        <w:rPr>
          <w:rFonts w:ascii="Times New Roman" w:eastAsia="宋体" w:hAnsi="Times New Roman" w:cs="Times New Roman"/>
          <w:color w:val="000000"/>
          <w:sz w:val="24"/>
        </w:rPr>
      </w:pPr>
      <w:r>
        <w:rPr>
          <w:noProof/>
        </w:rPr>
        <w:drawing>
          <wp:inline distT="0" distB="0" distL="114300" distR="114300" wp14:anchorId="617AB2D2" wp14:editId="3B2AFFD6">
            <wp:extent cx="2381885" cy="1701165"/>
            <wp:effectExtent l="0" t="0" r="18415" b="13335"/>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31"/>
                    <a:stretch>
                      <a:fillRect/>
                    </a:stretch>
                  </pic:blipFill>
                  <pic:spPr>
                    <a:xfrm>
                      <a:off x="0" y="0"/>
                      <a:ext cx="2381885" cy="1701165"/>
                    </a:xfrm>
                    <a:prstGeom prst="rect">
                      <a:avLst/>
                    </a:prstGeom>
                    <a:noFill/>
                    <a:ln>
                      <a:noFill/>
                    </a:ln>
                  </pic:spPr>
                </pic:pic>
              </a:graphicData>
            </a:graphic>
          </wp:inline>
        </w:drawing>
      </w:r>
      <w:r>
        <w:rPr>
          <w:noProof/>
        </w:rPr>
        <w:drawing>
          <wp:inline distT="0" distB="0" distL="114300" distR="114300" wp14:anchorId="7BA5824A" wp14:editId="17845103">
            <wp:extent cx="2558415" cy="1699260"/>
            <wp:effectExtent l="0" t="0" r="13335" b="1524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32"/>
                    <a:stretch>
                      <a:fillRect/>
                    </a:stretch>
                  </pic:blipFill>
                  <pic:spPr>
                    <a:xfrm>
                      <a:off x="0" y="0"/>
                      <a:ext cx="2558415" cy="1699260"/>
                    </a:xfrm>
                    <a:prstGeom prst="rect">
                      <a:avLst/>
                    </a:prstGeom>
                    <a:noFill/>
                    <a:ln>
                      <a:noFill/>
                    </a:ln>
                  </pic:spPr>
                </pic:pic>
              </a:graphicData>
            </a:graphic>
          </wp:inline>
        </w:drawing>
      </w:r>
    </w:p>
    <w:p w14:paraId="26617A42" w14:textId="77777777" w:rsidR="00C166D5" w:rsidRDefault="00000000">
      <w:pPr>
        <w:spacing w:line="360" w:lineRule="auto"/>
        <w:ind w:firstLineChars="200" w:firstLine="480"/>
        <w:rPr>
          <w:rFonts w:ascii="Arial" w:eastAsia="宋体" w:hAnsi="Arial" w:cs="Arial"/>
          <w:color w:val="000000"/>
          <w:sz w:val="28"/>
          <w:szCs w:val="28"/>
        </w:rPr>
      </w:pPr>
      <w:r>
        <w:rPr>
          <w:rFonts w:ascii="Times New Roman" w:eastAsia="宋体" w:hAnsi="Times New Roman" w:cs="Times New Roman"/>
          <w:color w:val="000000"/>
          <w:sz w:val="24"/>
        </w:rPr>
        <w:t>⑤</w:t>
      </w:r>
      <w:r>
        <w:rPr>
          <w:rFonts w:ascii="Times New Roman" w:eastAsia="宋体" w:hAnsi="Times New Roman" w:cs="Times New Roman"/>
          <w:color w:val="000000"/>
          <w:sz w:val="24"/>
        </w:rPr>
        <w:t>进行术后</w:t>
      </w:r>
      <w:r>
        <w:rPr>
          <w:rFonts w:ascii="Times New Roman" w:eastAsia="宋体" w:hAnsi="Times New Roman" w:cs="Times New Roman"/>
          <w:color w:val="000000"/>
          <w:sz w:val="24"/>
        </w:rPr>
        <w:t xml:space="preserve"> CT </w:t>
      </w:r>
      <w:r>
        <w:rPr>
          <w:rFonts w:ascii="Times New Roman" w:eastAsia="宋体" w:hAnsi="Times New Roman" w:cs="Times New Roman"/>
          <w:color w:val="000000"/>
          <w:sz w:val="24"/>
        </w:rPr>
        <w:t>扫描，确认椎弓根螺钉位置</w:t>
      </w:r>
      <w:r>
        <w:rPr>
          <w:rFonts w:ascii="Times New Roman" w:eastAsia="宋体" w:hAnsi="Times New Roman" w:cs="Times New Roman" w:hint="eastAsia"/>
          <w:color w:val="000000"/>
          <w:sz w:val="24"/>
        </w:rPr>
        <w:t>。</w:t>
      </w:r>
    </w:p>
    <w:p w14:paraId="049BF080" w14:textId="77777777" w:rsidR="00C166D5" w:rsidRDefault="00000000">
      <w:pPr>
        <w:spacing w:line="360" w:lineRule="auto"/>
        <w:outlineLvl w:val="2"/>
        <w:rPr>
          <w:rFonts w:ascii="Times New Roman" w:eastAsia="宋体" w:hAnsi="Times New Roman" w:cs="Times New Roman"/>
          <w:b/>
          <w:bCs/>
          <w:sz w:val="24"/>
        </w:rPr>
      </w:pPr>
      <w:r>
        <w:rPr>
          <w:rFonts w:ascii="Times New Roman" w:eastAsia="宋体" w:hAnsi="Times New Roman" w:cs="Times New Roman" w:hint="eastAsia"/>
          <w:b/>
          <w:bCs/>
          <w:sz w:val="24"/>
        </w:rPr>
        <w:t>3.4.6</w:t>
      </w:r>
      <w:r>
        <w:rPr>
          <w:rFonts w:ascii="Times New Roman" w:eastAsia="宋体" w:hAnsi="Times New Roman" w:cs="Times New Roman" w:hint="eastAsia"/>
          <w:b/>
          <w:bCs/>
          <w:sz w:val="24"/>
        </w:rPr>
        <w:t>临床应用</w:t>
      </w:r>
    </w:p>
    <w:p w14:paraId="6D660CA7" w14:textId="77777777" w:rsidR="00C166D5" w:rsidRDefault="00000000">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sz w:val="24"/>
        </w:rPr>
        <w:lastRenderedPageBreak/>
        <w:t>文献报道</w:t>
      </w:r>
      <w:r>
        <w:rPr>
          <w:rFonts w:ascii="Times New Roman" w:eastAsia="宋体" w:hAnsi="Times New Roman" w:cs="Times New Roman" w:hint="eastAsia"/>
          <w:sz w:val="24"/>
          <w:vertAlign w:val="superscript"/>
        </w:rPr>
        <w:t>[20-21]</w:t>
      </w:r>
      <w:r>
        <w:rPr>
          <w:rFonts w:ascii="Times New Roman" w:eastAsia="宋体" w:hAnsi="Times New Roman" w:cs="Times New Roman" w:hint="eastAsia"/>
          <w:sz w:val="24"/>
        </w:rPr>
        <w:t>，</w:t>
      </w:r>
      <w:r>
        <w:rPr>
          <w:rFonts w:ascii="Times New Roman" w:eastAsia="宋体" w:hAnsi="Times New Roman" w:cs="Times New Roman"/>
          <w:sz w:val="24"/>
        </w:rPr>
        <w:t>ROSA</w:t>
      </w:r>
      <w:r>
        <w:rPr>
          <w:rFonts w:ascii="Times New Roman" w:eastAsia="宋体" w:hAnsi="Times New Roman" w:cs="Times New Roman"/>
          <w:sz w:val="24"/>
        </w:rPr>
        <w:t>机器人置钉</w:t>
      </w:r>
      <w:proofErr w:type="spellStart"/>
      <w:r>
        <w:rPr>
          <w:rFonts w:ascii="Times New Roman" w:eastAsia="宋体" w:hAnsi="Times New Roman" w:cs="Times New Roman"/>
          <w:sz w:val="24"/>
        </w:rPr>
        <w:t>Gertzbein</w:t>
      </w:r>
      <w:proofErr w:type="spellEnd"/>
      <w:r>
        <w:rPr>
          <w:rFonts w:ascii="Times New Roman" w:eastAsia="宋体" w:hAnsi="Times New Roman" w:cs="Times New Roman"/>
          <w:sz w:val="24"/>
        </w:rPr>
        <w:t xml:space="preserve">-Robbins </w:t>
      </w:r>
      <w:r>
        <w:rPr>
          <w:rFonts w:ascii="Times New Roman" w:eastAsia="宋体" w:hAnsi="Times New Roman" w:cs="Times New Roman"/>
          <w:sz w:val="24"/>
        </w:rPr>
        <w:t>评分</w:t>
      </w:r>
      <w:r>
        <w:rPr>
          <w:rFonts w:ascii="Times New Roman" w:eastAsia="宋体" w:hAnsi="Times New Roman" w:cs="Times New Roman"/>
          <w:sz w:val="24"/>
        </w:rPr>
        <w:t>B</w:t>
      </w:r>
      <w:r>
        <w:rPr>
          <w:rFonts w:ascii="Times New Roman" w:eastAsia="宋体" w:hAnsi="Times New Roman" w:cs="Times New Roman"/>
          <w:sz w:val="24"/>
        </w:rPr>
        <w:t>级以上的成功率可达</w:t>
      </w:r>
      <w:r>
        <w:rPr>
          <w:rFonts w:ascii="Times New Roman" w:eastAsia="宋体" w:hAnsi="Times New Roman" w:cs="Times New Roman"/>
          <w:sz w:val="24"/>
        </w:rPr>
        <w:t xml:space="preserve"> 98.9%</w:t>
      </w:r>
      <w:r>
        <w:rPr>
          <w:rFonts w:ascii="Times New Roman" w:eastAsia="宋体" w:hAnsi="Times New Roman" w:cs="Times New Roman"/>
          <w:sz w:val="24"/>
        </w:rPr>
        <w:t>和</w:t>
      </w:r>
      <w:r>
        <w:rPr>
          <w:rFonts w:ascii="Times New Roman" w:eastAsia="宋体" w:hAnsi="Times New Roman" w:cs="Times New Roman"/>
          <w:sz w:val="24"/>
        </w:rPr>
        <w:t xml:space="preserve"> 97.3%</w:t>
      </w:r>
      <w:r>
        <w:rPr>
          <w:rFonts w:ascii="Times New Roman" w:eastAsia="宋体" w:hAnsi="Times New Roman" w:cs="Times New Roman"/>
          <w:sz w:val="24"/>
        </w:rPr>
        <w:t>，</w:t>
      </w:r>
      <w:r>
        <w:rPr>
          <w:rFonts w:ascii="Times New Roman" w:eastAsia="宋体" w:hAnsi="Times New Roman" w:cs="Times New Roman"/>
          <w:sz w:val="24"/>
        </w:rPr>
        <w:t>ROSA one spine</w:t>
      </w:r>
      <w:r>
        <w:rPr>
          <w:rFonts w:ascii="Times New Roman" w:eastAsia="宋体" w:hAnsi="Times New Roman" w:cs="Times New Roman"/>
          <w:sz w:val="24"/>
        </w:rPr>
        <w:t>置钉准确率（</w:t>
      </w:r>
      <w:r>
        <w:rPr>
          <w:rFonts w:ascii="Times New Roman" w:eastAsia="宋体" w:hAnsi="Times New Roman" w:cs="Times New Roman"/>
          <w:sz w:val="24"/>
        </w:rPr>
        <w:t>A</w:t>
      </w:r>
      <w:r>
        <w:rPr>
          <w:rFonts w:ascii="Times New Roman" w:eastAsia="宋体" w:hAnsi="Times New Roman" w:cs="Times New Roman"/>
          <w:sz w:val="24"/>
        </w:rPr>
        <w:t>级</w:t>
      </w:r>
      <w:r>
        <w:rPr>
          <w:rFonts w:ascii="Times New Roman" w:eastAsia="宋体" w:hAnsi="Times New Roman" w:cs="Times New Roman"/>
          <w:sz w:val="24"/>
        </w:rPr>
        <w:t>+B</w:t>
      </w:r>
      <w:r>
        <w:rPr>
          <w:rFonts w:ascii="Times New Roman" w:eastAsia="宋体" w:hAnsi="Times New Roman" w:cs="Times New Roman"/>
          <w:sz w:val="24"/>
        </w:rPr>
        <w:t>级）达</w:t>
      </w:r>
      <w:r>
        <w:rPr>
          <w:rFonts w:ascii="Times New Roman" w:eastAsia="宋体" w:hAnsi="Times New Roman" w:cs="Times New Roman"/>
          <w:sz w:val="24"/>
        </w:rPr>
        <w:t>97.3%</w:t>
      </w:r>
      <w:r>
        <w:rPr>
          <w:rFonts w:ascii="Times New Roman" w:eastAsia="宋体" w:hAnsi="Times New Roman" w:cs="Times New Roman"/>
          <w:sz w:val="24"/>
        </w:rPr>
        <w:t>；在一项尸体研究中</w:t>
      </w:r>
      <w:r>
        <w:rPr>
          <w:rFonts w:ascii="Times New Roman" w:eastAsia="宋体" w:hAnsi="Times New Roman" w:cs="Times New Roman"/>
          <w:sz w:val="24"/>
          <w:vertAlign w:val="superscript"/>
        </w:rPr>
        <w:t>[</w:t>
      </w:r>
      <w:r>
        <w:rPr>
          <w:rFonts w:ascii="Times New Roman" w:eastAsia="宋体" w:hAnsi="Times New Roman" w:cs="Times New Roman" w:hint="eastAsia"/>
          <w:sz w:val="24"/>
          <w:vertAlign w:val="superscript"/>
        </w:rPr>
        <w:t>22]</w:t>
      </w:r>
      <w:r>
        <w:rPr>
          <w:rFonts w:ascii="Times New Roman" w:eastAsia="宋体" w:hAnsi="Times New Roman" w:cs="Times New Roman"/>
          <w:sz w:val="24"/>
        </w:rPr>
        <w:t xml:space="preserve"> </w:t>
      </w:r>
      <w:r>
        <w:rPr>
          <w:rFonts w:ascii="Times New Roman" w:eastAsia="宋体" w:hAnsi="Times New Roman" w:cs="Times New Roman"/>
          <w:sz w:val="24"/>
        </w:rPr>
        <w:t>，</w:t>
      </w:r>
      <w:r>
        <w:rPr>
          <w:rFonts w:ascii="Times New Roman" w:eastAsia="宋体" w:hAnsi="Times New Roman" w:cs="Times New Roman" w:hint="eastAsia"/>
          <w:sz w:val="24"/>
        </w:rPr>
        <w:t>研究者</w:t>
      </w:r>
      <w:r>
        <w:rPr>
          <w:rFonts w:ascii="Times New Roman" w:eastAsia="宋体" w:hAnsi="Times New Roman" w:cs="Times New Roman"/>
          <w:sz w:val="24"/>
        </w:rPr>
        <w:t>将</w:t>
      </w:r>
      <w:r>
        <w:rPr>
          <w:rFonts w:ascii="Times New Roman" w:eastAsia="宋体" w:hAnsi="Times New Roman" w:cs="Times New Roman"/>
          <w:sz w:val="24"/>
        </w:rPr>
        <w:t xml:space="preserve"> ROSA one spine</w:t>
      </w:r>
      <w:r>
        <w:rPr>
          <w:rFonts w:ascii="Times New Roman" w:eastAsia="宋体" w:hAnsi="Times New Roman" w:cs="Times New Roman"/>
          <w:sz w:val="24"/>
        </w:rPr>
        <w:t>机器人与平板</w:t>
      </w:r>
      <w:r>
        <w:rPr>
          <w:rFonts w:ascii="Times New Roman" w:eastAsia="宋体" w:hAnsi="Times New Roman" w:cs="Times New Roman"/>
          <w:sz w:val="24"/>
        </w:rPr>
        <w:t xml:space="preserve"> CT </w:t>
      </w:r>
      <w:r>
        <w:rPr>
          <w:rFonts w:ascii="Times New Roman" w:eastAsia="宋体" w:hAnsi="Times New Roman" w:cs="Times New Roman"/>
          <w:sz w:val="24"/>
        </w:rPr>
        <w:t>设备耦合，评估了植入的</w:t>
      </w:r>
      <w:r>
        <w:rPr>
          <w:rFonts w:ascii="Times New Roman" w:eastAsia="宋体" w:hAnsi="Times New Roman" w:cs="Times New Roman"/>
          <w:sz w:val="24"/>
        </w:rPr>
        <w:t>38</w:t>
      </w:r>
      <w:r>
        <w:rPr>
          <w:rFonts w:ascii="Times New Roman" w:eastAsia="宋体" w:hAnsi="Times New Roman" w:cs="Times New Roman"/>
          <w:sz w:val="24"/>
        </w:rPr>
        <w:t>个经皮经椎弓根螺钉（在</w:t>
      </w:r>
      <w:r>
        <w:rPr>
          <w:rFonts w:ascii="Times New Roman" w:eastAsia="宋体" w:hAnsi="Times New Roman" w:cs="Times New Roman"/>
          <w:sz w:val="24"/>
        </w:rPr>
        <w:t xml:space="preserve">D8 </w:t>
      </w:r>
      <w:r>
        <w:rPr>
          <w:rFonts w:ascii="Times New Roman" w:eastAsia="宋体" w:hAnsi="Times New Roman" w:cs="Times New Roman"/>
          <w:sz w:val="24"/>
        </w:rPr>
        <w:t>和</w:t>
      </w:r>
      <w:r>
        <w:rPr>
          <w:rFonts w:ascii="Times New Roman" w:eastAsia="宋体" w:hAnsi="Times New Roman" w:cs="Times New Roman"/>
          <w:sz w:val="24"/>
        </w:rPr>
        <w:t>S1</w:t>
      </w:r>
      <w:r>
        <w:rPr>
          <w:rFonts w:ascii="Times New Roman" w:eastAsia="宋体" w:hAnsi="Times New Roman" w:cs="Times New Roman"/>
          <w:sz w:val="24"/>
        </w:rPr>
        <w:t>之间）的定位</w:t>
      </w:r>
      <w:r>
        <w:rPr>
          <w:rFonts w:ascii="Times New Roman" w:eastAsia="宋体" w:hAnsi="Times New Roman" w:cs="Times New Roman" w:hint="eastAsia"/>
          <w:sz w:val="24"/>
        </w:rPr>
        <w:t>，</w:t>
      </w:r>
      <w:r>
        <w:rPr>
          <w:rFonts w:ascii="Times New Roman" w:eastAsia="宋体" w:hAnsi="Times New Roman" w:cs="Times New Roman"/>
          <w:sz w:val="24"/>
        </w:rPr>
        <w:t>37</w:t>
      </w:r>
      <w:r>
        <w:rPr>
          <w:rFonts w:ascii="Times New Roman" w:eastAsia="宋体" w:hAnsi="Times New Roman" w:cs="Times New Roman"/>
          <w:sz w:val="24"/>
        </w:rPr>
        <w:t>颗螺钉</w:t>
      </w:r>
      <w:r>
        <w:rPr>
          <w:rFonts w:ascii="Times New Roman" w:eastAsia="宋体" w:hAnsi="Times New Roman" w:cs="Times New Roman"/>
          <w:sz w:val="24"/>
        </w:rPr>
        <w:t xml:space="preserve"> (97.4%) </w:t>
      </w:r>
      <w:r>
        <w:rPr>
          <w:rFonts w:ascii="Times New Roman" w:eastAsia="宋体" w:hAnsi="Times New Roman" w:cs="Times New Roman"/>
          <w:sz w:val="24"/>
        </w:rPr>
        <w:t>完全包含在椎弓根内</w:t>
      </w:r>
      <w:r>
        <w:rPr>
          <w:rFonts w:ascii="Times New Roman" w:eastAsia="宋体" w:hAnsi="Times New Roman" w:cs="Times New Roman" w:hint="eastAsia"/>
          <w:sz w:val="24"/>
        </w:rPr>
        <w:t>，并</w:t>
      </w:r>
      <w:r>
        <w:rPr>
          <w:rFonts w:ascii="Times New Roman" w:eastAsia="宋体" w:hAnsi="Times New Roman" w:cs="Times New Roman"/>
          <w:sz w:val="24"/>
        </w:rPr>
        <w:t>比较了每个螺钉的计划位置和实际位置</w:t>
      </w:r>
      <w:r>
        <w:rPr>
          <w:rFonts w:ascii="Times New Roman" w:eastAsia="宋体" w:hAnsi="Times New Roman" w:cs="Times New Roman" w:hint="eastAsia"/>
          <w:sz w:val="24"/>
        </w:rPr>
        <w:t>，</w:t>
      </w:r>
      <w:r>
        <w:rPr>
          <w:rFonts w:ascii="Times New Roman" w:eastAsia="宋体" w:hAnsi="Times New Roman" w:cs="Times New Roman"/>
          <w:sz w:val="24"/>
        </w:rPr>
        <w:t>螺钉头部</w:t>
      </w:r>
      <w:r>
        <w:rPr>
          <w:rFonts w:ascii="Times New Roman" w:eastAsia="宋体" w:hAnsi="Times New Roman" w:cs="Times New Roman" w:hint="eastAsia"/>
          <w:sz w:val="24"/>
        </w:rPr>
        <w:t>偏差为</w:t>
      </w:r>
      <w:r>
        <w:rPr>
          <w:rFonts w:ascii="Times New Roman" w:eastAsia="宋体" w:hAnsi="Times New Roman" w:cs="Times New Roman"/>
          <w:sz w:val="24"/>
        </w:rPr>
        <w:t>2.05 ± 1.2 mm</w:t>
      </w:r>
      <w:r>
        <w:rPr>
          <w:rFonts w:ascii="Times New Roman" w:eastAsia="宋体" w:hAnsi="Times New Roman" w:cs="Times New Roman"/>
          <w:sz w:val="24"/>
        </w:rPr>
        <w:t>，椎弓根中部</w:t>
      </w:r>
      <w:r>
        <w:rPr>
          <w:rFonts w:ascii="Times New Roman" w:eastAsia="宋体" w:hAnsi="Times New Roman" w:cs="Times New Roman" w:hint="eastAsia"/>
          <w:sz w:val="24"/>
        </w:rPr>
        <w:t>偏差为</w:t>
      </w:r>
      <w:r>
        <w:rPr>
          <w:rFonts w:ascii="Times New Roman" w:eastAsia="宋体" w:hAnsi="Times New Roman" w:cs="Times New Roman"/>
          <w:sz w:val="24"/>
        </w:rPr>
        <w:t>1.65 ± 1.11 mm</w:t>
      </w:r>
      <w:r>
        <w:rPr>
          <w:rFonts w:ascii="Times New Roman" w:eastAsia="宋体" w:hAnsi="Times New Roman" w:cs="Times New Roman"/>
          <w:sz w:val="24"/>
        </w:rPr>
        <w:t>，螺钉尖端</w:t>
      </w:r>
      <w:r>
        <w:rPr>
          <w:rFonts w:ascii="Times New Roman" w:eastAsia="宋体" w:hAnsi="Times New Roman" w:cs="Times New Roman" w:hint="eastAsia"/>
          <w:sz w:val="24"/>
        </w:rPr>
        <w:t>偏差</w:t>
      </w:r>
      <w:r>
        <w:rPr>
          <w:rFonts w:ascii="Times New Roman" w:eastAsia="宋体" w:hAnsi="Times New Roman" w:cs="Times New Roman"/>
          <w:sz w:val="24"/>
        </w:rPr>
        <w:t>为</w:t>
      </w:r>
      <w:r>
        <w:rPr>
          <w:rFonts w:ascii="Times New Roman" w:eastAsia="宋体" w:hAnsi="Times New Roman" w:cs="Times New Roman"/>
          <w:sz w:val="24"/>
        </w:rPr>
        <w:t>1.57±1.01 mm</w:t>
      </w:r>
      <w:r>
        <w:rPr>
          <w:rFonts w:ascii="Times New Roman" w:eastAsia="宋体" w:hAnsi="Times New Roman" w:cs="Times New Roman" w:hint="eastAsia"/>
          <w:sz w:val="24"/>
        </w:rPr>
        <w:t>。</w:t>
      </w:r>
    </w:p>
    <w:p w14:paraId="7F005EAC" w14:textId="77777777" w:rsidR="00C166D5" w:rsidRDefault="00000000">
      <w:pPr>
        <w:widowControl/>
        <w:spacing w:line="360" w:lineRule="auto"/>
        <w:ind w:firstLineChars="200" w:firstLine="480"/>
        <w:jc w:val="left"/>
        <w:rPr>
          <w:rFonts w:ascii="Times New Roman" w:eastAsia="宋体" w:hAnsi="Times New Roman" w:cs="Times New Roman"/>
          <w:sz w:val="24"/>
        </w:rPr>
      </w:pPr>
      <w:r>
        <w:rPr>
          <w:rFonts w:ascii="Times New Roman" w:eastAsia="宋体" w:hAnsi="Times New Roman" w:cs="Times New Roman" w:hint="eastAsia"/>
          <w:sz w:val="24"/>
        </w:rPr>
        <w:t>其他方面，</w:t>
      </w:r>
      <w:r>
        <w:rPr>
          <w:rFonts w:ascii="Times New Roman" w:eastAsia="宋体" w:hAnsi="Times New Roman" w:cs="Times New Roman" w:hint="eastAsia"/>
          <w:sz w:val="24"/>
        </w:rPr>
        <w:t xml:space="preserve">Nicolas </w:t>
      </w:r>
      <w:proofErr w:type="spellStart"/>
      <w:r>
        <w:rPr>
          <w:rFonts w:ascii="Times New Roman" w:eastAsia="宋体" w:hAnsi="Times New Roman" w:cs="Times New Roman" w:hint="eastAsia"/>
          <w:sz w:val="24"/>
        </w:rPr>
        <w:t>Lonjon</w:t>
      </w:r>
      <w:proofErr w:type="spellEnd"/>
      <w:r>
        <w:rPr>
          <w:rFonts w:ascii="Times New Roman" w:eastAsia="宋体" w:hAnsi="Times New Roman" w:cs="Times New Roman" w:hint="eastAsia"/>
          <w:sz w:val="24"/>
        </w:rPr>
        <w:t>等</w:t>
      </w:r>
      <w:r>
        <w:rPr>
          <w:rFonts w:ascii="Times New Roman" w:eastAsia="宋体" w:hAnsi="Times New Roman" w:cs="Times New Roman" w:hint="eastAsia"/>
          <w:sz w:val="24"/>
          <w:vertAlign w:val="superscript"/>
        </w:rPr>
        <w:t>[21]</w:t>
      </w:r>
      <w:r>
        <w:rPr>
          <w:rFonts w:ascii="Times New Roman" w:eastAsia="宋体" w:hAnsi="Times New Roman" w:cs="Times New Roman" w:hint="eastAsia"/>
          <w:sz w:val="24"/>
        </w:rPr>
        <w:t>研究表明与传统技术相比，机器人辅助手术组的暴露时间和剂量面积乘积增加了两倍多。</w:t>
      </w:r>
      <w:proofErr w:type="spellStart"/>
      <w:r>
        <w:rPr>
          <w:rFonts w:ascii="Times New Roman" w:eastAsia="宋体" w:hAnsi="Times New Roman" w:cs="Times New Roman" w:hint="eastAsia"/>
          <w:sz w:val="24"/>
        </w:rPr>
        <w:t>Lefranc</w:t>
      </w:r>
      <w:proofErr w:type="spellEnd"/>
      <w:r>
        <w:rPr>
          <w:rFonts w:ascii="Times New Roman" w:eastAsia="宋体" w:hAnsi="Times New Roman" w:cs="Times New Roman" w:hint="eastAsia"/>
          <w:sz w:val="24"/>
        </w:rPr>
        <w:t xml:space="preserve"> M</w:t>
      </w:r>
      <w:r>
        <w:rPr>
          <w:rFonts w:ascii="Times New Roman" w:eastAsia="宋体" w:hAnsi="Times New Roman" w:cs="Times New Roman" w:hint="eastAsia"/>
          <w:sz w:val="24"/>
        </w:rPr>
        <w:t>等</w:t>
      </w:r>
      <w:r>
        <w:rPr>
          <w:rFonts w:ascii="Times New Roman" w:eastAsia="宋体" w:hAnsi="Times New Roman" w:cs="Times New Roman" w:hint="eastAsia"/>
          <w:sz w:val="24"/>
          <w:vertAlign w:val="superscript"/>
        </w:rPr>
        <w:t>[20]</w:t>
      </w:r>
      <w:r>
        <w:rPr>
          <w:rFonts w:ascii="Times New Roman" w:eastAsia="宋体" w:hAnsi="Times New Roman" w:cs="Times New Roman" w:hint="eastAsia"/>
          <w:sz w:val="24"/>
        </w:rPr>
        <w:t>认为使用机器人辅助和锥形束</w:t>
      </w:r>
      <w:r>
        <w:rPr>
          <w:rFonts w:ascii="Times New Roman" w:eastAsia="宋体" w:hAnsi="Times New Roman" w:cs="Times New Roman" w:hint="eastAsia"/>
          <w:sz w:val="24"/>
        </w:rPr>
        <w:t>CT</w:t>
      </w:r>
      <w:r>
        <w:rPr>
          <w:rFonts w:ascii="Times New Roman" w:eastAsia="宋体" w:hAnsi="Times New Roman" w:cs="Times New Roman" w:hint="eastAsia"/>
          <w:sz w:val="24"/>
        </w:rPr>
        <w:t>或</w:t>
      </w:r>
      <w:r>
        <w:rPr>
          <w:rFonts w:ascii="Times New Roman" w:eastAsia="宋体" w:hAnsi="Times New Roman" w:cs="Times New Roman" w:hint="eastAsia"/>
          <w:sz w:val="24"/>
        </w:rPr>
        <w:t xml:space="preserve"> O-arm®</w:t>
      </w:r>
      <w:r>
        <w:rPr>
          <w:rFonts w:ascii="Times New Roman" w:eastAsia="宋体" w:hAnsi="Times New Roman" w:cs="Times New Roman" w:hint="eastAsia"/>
          <w:sz w:val="24"/>
        </w:rPr>
        <w:t>增加了每个程序的成本，很明显，这项技术具有大量的购置和维护成本。</w:t>
      </w:r>
    </w:p>
    <w:p w14:paraId="4C3CDE00" w14:textId="77777777" w:rsidR="00C166D5" w:rsidRDefault="00000000">
      <w:pPr>
        <w:spacing w:line="360" w:lineRule="auto"/>
        <w:outlineLvl w:val="0"/>
        <w:rPr>
          <w:rFonts w:ascii="宋体" w:eastAsia="宋体" w:hAnsi="宋体" w:cs="宋体"/>
          <w:b/>
          <w:bCs/>
          <w:sz w:val="28"/>
          <w:szCs w:val="28"/>
        </w:rPr>
      </w:pPr>
      <w:bookmarkStart w:id="10" w:name="_Toc22144"/>
      <w:r>
        <w:rPr>
          <w:rFonts w:ascii="宋体" w:eastAsia="宋体" w:hAnsi="宋体" w:cs="宋体" w:hint="eastAsia"/>
          <w:b/>
          <w:bCs/>
          <w:sz w:val="28"/>
          <w:szCs w:val="28"/>
        </w:rPr>
        <w:t>4、总结</w:t>
      </w:r>
      <w:bookmarkEnd w:id="10"/>
    </w:p>
    <w:p w14:paraId="561D8708" w14:textId="77777777" w:rsidR="00C166D5" w:rsidRDefault="00000000">
      <w:pPr>
        <w:spacing w:line="360" w:lineRule="auto"/>
        <w:ind w:firstLineChars="200" w:firstLine="480"/>
        <w:rPr>
          <w:rFonts w:ascii="Times New Roman" w:eastAsia="宋体" w:hAnsi="Times New Roman" w:cs="Times New Roman"/>
          <w:sz w:val="24"/>
        </w:rPr>
      </w:pPr>
      <w:r>
        <w:rPr>
          <w:rFonts w:ascii="宋体" w:eastAsia="宋体" w:hAnsi="宋体" w:cs="宋体" w:hint="eastAsia"/>
          <w:sz w:val="24"/>
        </w:rPr>
        <w:t>目前市场上主流骨科机器人都是</w:t>
      </w:r>
      <w:r>
        <w:rPr>
          <w:rFonts w:ascii="Times New Roman" w:eastAsia="宋体" w:hAnsi="Times New Roman" w:cs="Times New Roman" w:hint="eastAsia"/>
          <w:sz w:val="24"/>
        </w:rPr>
        <w:t>通过双目相机实时监控患者、机械臂、手术器械的相对位置，并基于术中三维图像规划路径（另：</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Renaissance</w:t>
      </w:r>
      <w:r>
        <w:rPr>
          <w:rFonts w:ascii="Times New Roman" w:eastAsia="宋体" w:hAnsi="Times New Roman" w:cs="Times New Roman" w:hint="eastAsia"/>
          <w:sz w:val="24"/>
        </w:rPr>
        <w:t>和</w:t>
      </w:r>
      <w:r>
        <w:rPr>
          <w:rFonts w:ascii="Times New Roman" w:eastAsia="宋体" w:hAnsi="Times New Roman" w:cs="Times New Roman" w:hint="eastAsia"/>
          <w:sz w:val="24"/>
        </w:rPr>
        <w:t xml:space="preserve"> </w:t>
      </w:r>
      <w:proofErr w:type="spellStart"/>
      <w:r>
        <w:rPr>
          <w:rFonts w:ascii="Times New Roman" w:eastAsia="宋体" w:hAnsi="Times New Roman" w:cs="Times New Roman" w:hint="eastAsia"/>
          <w:sz w:val="24"/>
        </w:rPr>
        <w:t>Mazor</w:t>
      </w:r>
      <w:proofErr w:type="spellEnd"/>
      <w:r>
        <w:rPr>
          <w:rFonts w:ascii="Times New Roman" w:eastAsia="宋体" w:hAnsi="Times New Roman" w:cs="Times New Roman" w:hint="eastAsia"/>
          <w:sz w:val="24"/>
        </w:rPr>
        <w:t xml:space="preserve"> X stealth</w:t>
      </w:r>
      <w:r>
        <w:rPr>
          <w:rFonts w:ascii="Times New Roman" w:eastAsia="宋体" w:hAnsi="Times New Roman" w:cs="Times New Roman" w:hint="eastAsia"/>
          <w:sz w:val="24"/>
        </w:rPr>
        <w:t>机器人也有应用</w:t>
      </w:r>
      <w:r>
        <w:rPr>
          <w:rFonts w:ascii="Times New Roman" w:eastAsia="宋体" w:hAnsi="Times New Roman" w:cs="Times New Roman" w:hint="eastAsia"/>
          <w:sz w:val="24"/>
        </w:rPr>
        <w:t>CT-X</w:t>
      </w:r>
      <w:r>
        <w:rPr>
          <w:rFonts w:ascii="Times New Roman" w:eastAsia="宋体" w:hAnsi="Times New Roman" w:cs="Times New Roman" w:hint="eastAsia"/>
          <w:sz w:val="24"/>
        </w:rPr>
        <w:t>片配准技术），使用机器人辅助骨科手术可以提升手术安全性和置钉准确率，实现手术的智能精准微创。</w:t>
      </w:r>
    </w:p>
    <w:p w14:paraId="45D2205D" w14:textId="77777777" w:rsidR="00C166D5" w:rsidRDefault="00000000">
      <w:pPr>
        <w:spacing w:line="360" w:lineRule="auto"/>
        <w:ind w:firstLineChars="200" w:firstLine="480"/>
        <w:rPr>
          <w:rFonts w:ascii="宋体" w:eastAsia="宋体" w:hAnsi="宋体" w:cs="宋体"/>
          <w:sz w:val="24"/>
        </w:rPr>
      </w:pPr>
      <w:r>
        <w:rPr>
          <w:rFonts w:ascii="Times New Roman" w:eastAsia="宋体" w:hAnsi="Times New Roman" w:cs="Times New Roman" w:hint="eastAsia"/>
          <w:sz w:val="24"/>
        </w:rPr>
        <w:t>但目前骨科机器人在使用时仍存在一定的限制：</w:t>
      </w:r>
      <w:r>
        <w:rPr>
          <w:rFonts w:ascii="Times New Roman" w:hAnsi="Times New Roman" w:cs="Times New Roman"/>
          <w:sz w:val="24"/>
        </w:rPr>
        <w:t>①</w:t>
      </w:r>
      <w:r>
        <w:rPr>
          <w:rFonts w:ascii="Times New Roman" w:eastAsia="宋体" w:hAnsi="Times New Roman" w:cs="Times New Roman" w:hint="eastAsia"/>
          <w:sz w:val="24"/>
        </w:rPr>
        <w:t>术中使用三维成像设备（</w:t>
      </w:r>
      <w:r>
        <w:rPr>
          <w:rFonts w:ascii="Times New Roman" w:eastAsia="宋体" w:hAnsi="Times New Roman" w:cs="Times New Roman" w:hint="eastAsia"/>
          <w:sz w:val="24"/>
        </w:rPr>
        <w:t>O</w:t>
      </w:r>
      <w:r>
        <w:rPr>
          <w:rFonts w:ascii="Times New Roman" w:eastAsia="宋体" w:hAnsi="Times New Roman" w:cs="Times New Roman" w:hint="eastAsia"/>
          <w:sz w:val="24"/>
        </w:rPr>
        <w:t>臂或</w:t>
      </w:r>
      <w:r>
        <w:rPr>
          <w:rFonts w:ascii="Times New Roman" w:eastAsia="宋体" w:hAnsi="Times New Roman" w:cs="Times New Roman" w:hint="eastAsia"/>
          <w:sz w:val="24"/>
        </w:rPr>
        <w:t>3DC</w:t>
      </w:r>
      <w:r>
        <w:rPr>
          <w:rFonts w:ascii="Times New Roman" w:eastAsia="宋体" w:hAnsi="Times New Roman" w:cs="Times New Roman" w:hint="eastAsia"/>
          <w:sz w:val="24"/>
        </w:rPr>
        <w:t>臂），辐射量高</w:t>
      </w:r>
      <w:r>
        <w:rPr>
          <w:rFonts w:ascii="Times New Roman" w:eastAsia="宋体" w:hAnsi="Times New Roman" w:cs="Times New Roman" w:hint="eastAsia"/>
          <w:sz w:val="24"/>
        </w:rPr>
        <w:t>(</w:t>
      </w:r>
      <w:r>
        <w:rPr>
          <w:rFonts w:ascii="Times New Roman" w:eastAsia="宋体" w:hAnsi="Times New Roman" w:cs="Times New Roman" w:hint="eastAsia"/>
          <w:sz w:val="24"/>
        </w:rPr>
        <w:t>相当于百张左右透视的辐射量）；</w:t>
      </w:r>
      <w:r>
        <w:rPr>
          <w:rFonts w:ascii="Times New Roman" w:hAnsi="Times New Roman" w:cs="Times New Roman"/>
          <w:sz w:val="24"/>
        </w:rPr>
        <w:t>②</w:t>
      </w:r>
      <w:r>
        <w:rPr>
          <w:rFonts w:ascii="Times New Roman" w:eastAsia="宋体" w:hAnsi="Times New Roman" w:cs="Times New Roman"/>
          <w:sz w:val="24"/>
        </w:rPr>
        <w:t>机器人及其配套设备（如：</w:t>
      </w:r>
      <w:r>
        <w:rPr>
          <w:rFonts w:ascii="Times New Roman" w:eastAsia="宋体" w:hAnsi="Times New Roman" w:cs="Times New Roman"/>
          <w:sz w:val="24"/>
        </w:rPr>
        <w:t>O</w:t>
      </w:r>
      <w:r>
        <w:rPr>
          <w:rFonts w:ascii="Times New Roman" w:eastAsia="宋体" w:hAnsi="Times New Roman" w:cs="Times New Roman"/>
          <w:sz w:val="24"/>
        </w:rPr>
        <w:t>臂）价格较为昂贵，购置成本高，基层医院难以大面积推广</w:t>
      </w:r>
      <w:r>
        <w:rPr>
          <w:rFonts w:ascii="Times New Roman" w:eastAsia="宋体" w:hAnsi="Times New Roman" w:cs="Times New Roman" w:hint="eastAsia"/>
          <w:sz w:val="24"/>
        </w:rPr>
        <w:t>；</w:t>
      </w:r>
      <w:r>
        <w:rPr>
          <w:rFonts w:ascii="Times New Roman" w:hAnsi="Times New Roman" w:cs="Times New Roman"/>
          <w:sz w:val="24"/>
        </w:rPr>
        <w:t>③</w:t>
      </w:r>
      <w:r>
        <w:rPr>
          <w:rFonts w:ascii="宋体" w:eastAsia="宋体" w:hAnsi="宋体" w:cs="宋体" w:hint="eastAsia"/>
          <w:sz w:val="24"/>
        </w:rPr>
        <w:t>参考架示踪器发生遮挡或移位，会影响机器人精度，降低手术的安全性。</w:t>
      </w:r>
    </w:p>
    <w:p w14:paraId="29305D30" w14:textId="43399604" w:rsidR="00C166D5" w:rsidRDefault="00000000">
      <w:pPr>
        <w:spacing w:line="360" w:lineRule="auto"/>
        <w:ind w:firstLineChars="200" w:firstLine="480"/>
        <w:rPr>
          <w:rFonts w:ascii="宋体" w:eastAsia="宋体" w:hAnsi="宋体" w:cs="宋体"/>
          <w:sz w:val="24"/>
        </w:rPr>
      </w:pPr>
      <w:r>
        <w:rPr>
          <w:rFonts w:ascii="宋体" w:eastAsia="宋体" w:hAnsi="宋体" w:cs="宋体" w:hint="eastAsia"/>
          <w:sz w:val="24"/>
        </w:rPr>
        <w:t>综上，</w:t>
      </w:r>
      <w:r>
        <w:rPr>
          <w:rFonts w:ascii="Times New Roman" w:eastAsia="宋体" w:hAnsi="Times New Roman" w:cs="Times New Roman"/>
          <w:sz w:val="24"/>
        </w:rPr>
        <w:t>MS-002</w:t>
      </w:r>
      <w:r>
        <w:rPr>
          <w:rFonts w:ascii="Times New Roman" w:eastAsia="宋体" w:hAnsi="Times New Roman" w:cs="Times New Roman" w:hint="eastAsia"/>
          <w:sz w:val="24"/>
        </w:rPr>
        <w:t>骨科机器人</w:t>
      </w:r>
      <w:r>
        <w:rPr>
          <w:rFonts w:ascii="宋体" w:eastAsia="宋体" w:hAnsi="宋体" w:cs="宋体" w:hint="eastAsia"/>
          <w:sz w:val="24"/>
        </w:rPr>
        <w:t>的CT-X片配准+光学导航机器人系统及纯</w:t>
      </w:r>
      <w:r w:rsidR="00985F1A">
        <w:rPr>
          <w:rFonts w:ascii="宋体" w:eastAsia="宋体" w:hAnsi="宋体" w:cs="宋体" w:hint="eastAsia"/>
          <w:sz w:val="24"/>
        </w:rPr>
        <w:t>二</w:t>
      </w:r>
      <w:r>
        <w:rPr>
          <w:rFonts w:ascii="宋体" w:eastAsia="宋体" w:hAnsi="宋体" w:cs="宋体" w:hint="eastAsia"/>
          <w:sz w:val="24"/>
        </w:rPr>
        <w:t>维配准+光学导航机器人系统，可以提升手术安全性和置钉准确率，而且术中只需医院常规配套的C臂机，可以显著降低辐射量和购置成本。</w:t>
      </w:r>
    </w:p>
    <w:p w14:paraId="3F73C644" w14:textId="77777777" w:rsidR="00C166D5" w:rsidRDefault="00C166D5">
      <w:pPr>
        <w:spacing w:line="360" w:lineRule="auto"/>
        <w:ind w:firstLineChars="200" w:firstLine="480"/>
        <w:rPr>
          <w:rFonts w:ascii="宋体" w:eastAsia="宋体" w:hAnsi="宋体" w:cs="宋体"/>
          <w:sz w:val="24"/>
        </w:rPr>
      </w:pPr>
    </w:p>
    <w:p w14:paraId="5789F1A6" w14:textId="77777777" w:rsidR="00C166D5" w:rsidRDefault="00C166D5">
      <w:pPr>
        <w:spacing w:line="360" w:lineRule="auto"/>
        <w:ind w:firstLineChars="200" w:firstLine="480"/>
        <w:rPr>
          <w:rFonts w:ascii="宋体" w:eastAsia="宋体" w:hAnsi="宋体" w:cs="宋体"/>
          <w:sz w:val="24"/>
        </w:rPr>
      </w:pPr>
    </w:p>
    <w:p w14:paraId="62084A10" w14:textId="77777777" w:rsidR="00C166D5" w:rsidRDefault="00C166D5">
      <w:pPr>
        <w:spacing w:line="360" w:lineRule="auto"/>
        <w:ind w:firstLineChars="200" w:firstLine="480"/>
        <w:rPr>
          <w:rFonts w:ascii="宋体" w:eastAsia="宋体" w:hAnsi="宋体" w:cs="宋体"/>
          <w:sz w:val="24"/>
        </w:rPr>
      </w:pPr>
    </w:p>
    <w:p w14:paraId="730E4311" w14:textId="77777777" w:rsidR="00C166D5" w:rsidRDefault="00C166D5">
      <w:pPr>
        <w:spacing w:line="360" w:lineRule="auto"/>
        <w:ind w:firstLineChars="200" w:firstLine="480"/>
        <w:rPr>
          <w:rFonts w:ascii="宋体" w:eastAsia="宋体" w:hAnsi="宋体" w:cs="宋体"/>
          <w:sz w:val="24"/>
        </w:rPr>
      </w:pPr>
    </w:p>
    <w:p w14:paraId="052FDBAA" w14:textId="77777777" w:rsidR="00C166D5" w:rsidRDefault="00C166D5">
      <w:pPr>
        <w:spacing w:line="360" w:lineRule="auto"/>
        <w:ind w:firstLineChars="200" w:firstLine="480"/>
        <w:rPr>
          <w:rFonts w:ascii="宋体" w:eastAsia="宋体" w:hAnsi="宋体" w:cs="宋体"/>
          <w:sz w:val="24"/>
        </w:rPr>
      </w:pPr>
    </w:p>
    <w:p w14:paraId="180ABF3C" w14:textId="77777777" w:rsidR="00C166D5" w:rsidRDefault="00C166D5">
      <w:pPr>
        <w:spacing w:line="360" w:lineRule="auto"/>
        <w:ind w:firstLineChars="200" w:firstLine="480"/>
        <w:rPr>
          <w:rFonts w:ascii="宋体" w:eastAsia="宋体" w:hAnsi="宋体" w:cs="宋体"/>
          <w:sz w:val="24"/>
        </w:rPr>
      </w:pPr>
    </w:p>
    <w:p w14:paraId="6F57164B" w14:textId="77777777" w:rsidR="00C166D5" w:rsidRDefault="00000000">
      <w:pPr>
        <w:spacing w:line="360" w:lineRule="auto"/>
        <w:outlineLvl w:val="0"/>
        <w:rPr>
          <w:rFonts w:ascii="宋体" w:eastAsia="宋体" w:hAnsi="宋体" w:cs="宋体"/>
          <w:b/>
          <w:bCs/>
          <w:sz w:val="28"/>
          <w:szCs w:val="28"/>
        </w:rPr>
      </w:pPr>
      <w:bookmarkStart w:id="11" w:name="_Toc31088"/>
      <w:bookmarkStart w:id="12" w:name="_Toc25748"/>
      <w:r>
        <w:rPr>
          <w:rFonts w:ascii="宋体" w:eastAsia="宋体" w:hAnsi="宋体" w:cs="宋体" w:hint="eastAsia"/>
          <w:b/>
          <w:bCs/>
          <w:sz w:val="28"/>
          <w:szCs w:val="28"/>
        </w:rPr>
        <w:lastRenderedPageBreak/>
        <w:t>5、参考文献</w:t>
      </w:r>
      <w:bookmarkEnd w:id="11"/>
      <w:bookmarkEnd w:id="12"/>
    </w:p>
    <w:p w14:paraId="7AFF2F9B" w14:textId="77777777" w:rsidR="00C166D5" w:rsidRDefault="00000000">
      <w:pPr>
        <w:numPr>
          <w:ilvl w:val="0"/>
          <w:numId w:val="2"/>
        </w:num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韩晓光</w:t>
      </w:r>
      <w:r>
        <w:rPr>
          <w:rFonts w:ascii="Times New Roman" w:eastAsia="宋体" w:hAnsi="Times New Roman" w:cs="Times New Roman"/>
          <w:sz w:val="24"/>
        </w:rPr>
        <w:t xml:space="preserve">, </w:t>
      </w:r>
      <w:r>
        <w:rPr>
          <w:rFonts w:ascii="Times New Roman" w:eastAsia="宋体" w:hAnsi="Times New Roman" w:cs="Times New Roman"/>
          <w:sz w:val="24"/>
        </w:rPr>
        <w:t>刘亚军</w:t>
      </w:r>
      <w:r>
        <w:rPr>
          <w:rFonts w:ascii="Times New Roman" w:eastAsia="宋体" w:hAnsi="Times New Roman" w:cs="Times New Roman"/>
          <w:sz w:val="24"/>
        </w:rPr>
        <w:t xml:space="preserve">, </w:t>
      </w:r>
      <w:r>
        <w:rPr>
          <w:rFonts w:ascii="Times New Roman" w:eastAsia="宋体" w:hAnsi="Times New Roman" w:cs="Times New Roman"/>
          <w:sz w:val="24"/>
        </w:rPr>
        <w:t>范明星</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w:t>
      </w:r>
      <w:r>
        <w:rPr>
          <w:rFonts w:ascii="Times New Roman" w:eastAsia="宋体" w:hAnsi="Times New Roman" w:cs="Times New Roman"/>
          <w:sz w:val="24"/>
        </w:rPr>
        <w:t>骨科手术机器人技术发展及临床应用</w:t>
      </w:r>
      <w:r>
        <w:rPr>
          <w:rFonts w:ascii="Times New Roman" w:eastAsia="宋体" w:hAnsi="Times New Roman" w:cs="Times New Roman"/>
          <w:sz w:val="24"/>
        </w:rPr>
        <w:t>[J].</w:t>
      </w:r>
      <w:r>
        <w:rPr>
          <w:rFonts w:ascii="Times New Roman" w:eastAsia="宋体" w:hAnsi="Times New Roman" w:cs="Times New Roman"/>
          <w:sz w:val="24"/>
        </w:rPr>
        <w:t>科技导报</w:t>
      </w:r>
      <w:r>
        <w:rPr>
          <w:rFonts w:ascii="Times New Roman" w:eastAsia="宋体" w:hAnsi="Times New Roman" w:cs="Times New Roman"/>
          <w:sz w:val="24"/>
        </w:rPr>
        <w:t>, 2017, 35(10):19-25.</w:t>
      </w:r>
    </w:p>
    <w:p w14:paraId="2AD250F6" w14:textId="77777777" w:rsidR="00C166D5" w:rsidRDefault="00000000">
      <w:pPr>
        <w:numPr>
          <w:ilvl w:val="0"/>
          <w:numId w:val="2"/>
        </w:num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田伟</w:t>
      </w:r>
      <w:r>
        <w:rPr>
          <w:rFonts w:ascii="Times New Roman" w:eastAsia="宋体" w:hAnsi="Times New Roman" w:cs="Times New Roman"/>
          <w:sz w:val="24"/>
        </w:rPr>
        <w:t>,</w:t>
      </w:r>
      <w:r>
        <w:rPr>
          <w:rFonts w:ascii="Times New Roman" w:eastAsia="宋体" w:hAnsi="Times New Roman" w:cs="Times New Roman"/>
          <w:sz w:val="24"/>
        </w:rPr>
        <w:t>范明星</w:t>
      </w:r>
      <w:r>
        <w:rPr>
          <w:rFonts w:ascii="Times New Roman" w:eastAsia="宋体" w:hAnsi="Times New Roman" w:cs="Times New Roman"/>
          <w:sz w:val="24"/>
        </w:rPr>
        <w:t>,</w:t>
      </w:r>
      <w:r>
        <w:rPr>
          <w:rFonts w:ascii="Times New Roman" w:eastAsia="宋体" w:hAnsi="Times New Roman" w:cs="Times New Roman"/>
          <w:sz w:val="24"/>
        </w:rPr>
        <w:t>韩晓光</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w:t>
      </w:r>
      <w:r>
        <w:rPr>
          <w:rFonts w:ascii="Times New Roman" w:eastAsia="宋体" w:hAnsi="Times New Roman" w:cs="Times New Roman"/>
          <w:sz w:val="24"/>
        </w:rPr>
        <w:t>机器人辅助与传统透视辅助脊柱椎弓根螺钉内固定的临床对比研究</w:t>
      </w:r>
      <w:r>
        <w:rPr>
          <w:rFonts w:ascii="Times New Roman" w:eastAsia="宋体" w:hAnsi="Times New Roman" w:cs="Times New Roman"/>
          <w:sz w:val="24"/>
        </w:rPr>
        <w:t>[J],</w:t>
      </w:r>
      <w:r>
        <w:rPr>
          <w:rFonts w:ascii="Times New Roman" w:eastAsia="宋体" w:hAnsi="Times New Roman" w:cs="Times New Roman"/>
          <w:sz w:val="24"/>
        </w:rPr>
        <w:t>骨科临床与研究杂志</w:t>
      </w:r>
      <w:r>
        <w:rPr>
          <w:rFonts w:ascii="Times New Roman" w:eastAsia="宋体" w:hAnsi="Times New Roman" w:cs="Times New Roman"/>
          <w:sz w:val="24"/>
        </w:rPr>
        <w:t>,2016,1(1):4-10.</w:t>
      </w:r>
    </w:p>
    <w:p w14:paraId="6178A663" w14:textId="77777777" w:rsidR="00C166D5" w:rsidRDefault="00000000">
      <w:pPr>
        <w:numPr>
          <w:ilvl w:val="0"/>
          <w:numId w:val="2"/>
        </w:num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Han XG, Tian W, Liu YJ, et al. Safety and accuracy of robot -assisted versus fluoroscopy -assisted pedicle screw insertion in thoracolumbar spinal surgery: a prospective randomized controlled trial[J]. J </w:t>
      </w:r>
      <w:proofErr w:type="spellStart"/>
      <w:r>
        <w:rPr>
          <w:rFonts w:ascii="Times New Roman" w:eastAsia="宋体" w:hAnsi="Times New Roman" w:cs="Times New Roman"/>
          <w:sz w:val="24"/>
        </w:rPr>
        <w:t>Neurosurg</w:t>
      </w:r>
      <w:proofErr w:type="spellEnd"/>
      <w:r>
        <w:rPr>
          <w:rFonts w:ascii="Times New Roman" w:eastAsia="宋体" w:hAnsi="Times New Roman" w:cs="Times New Roman"/>
          <w:sz w:val="24"/>
        </w:rPr>
        <w:t xml:space="preserve"> Spine, 2019, 1 -8.</w:t>
      </w:r>
    </w:p>
    <w:p w14:paraId="6C940691" w14:textId="77777777" w:rsidR="00C166D5" w:rsidRDefault="00000000">
      <w:pPr>
        <w:spacing w:line="360" w:lineRule="auto"/>
        <w:ind w:firstLineChars="200" w:firstLine="480"/>
        <w:rPr>
          <w:rFonts w:ascii="Times New Roman" w:eastAsia="宋体" w:hAnsi="Times New Roman" w:cs="Times New Roman"/>
          <w:b/>
          <w:bCs/>
          <w:sz w:val="24"/>
        </w:rPr>
      </w:pPr>
      <w:r>
        <w:rPr>
          <w:rFonts w:ascii="Times New Roman" w:eastAsia="宋体" w:hAnsi="Times New Roman" w:cs="Times New Roman"/>
          <w:sz w:val="24"/>
        </w:rPr>
        <w:t>[</w:t>
      </w:r>
      <w:proofErr w:type="gramStart"/>
      <w:r>
        <w:rPr>
          <w:rFonts w:ascii="Times New Roman" w:eastAsia="宋体" w:hAnsi="Times New Roman" w:cs="Times New Roman"/>
          <w:sz w:val="24"/>
        </w:rPr>
        <w:t>4]FAN</w:t>
      </w:r>
      <w:proofErr w:type="gramEnd"/>
      <w:r>
        <w:rPr>
          <w:rFonts w:ascii="Times New Roman" w:eastAsia="宋体" w:hAnsi="Times New Roman" w:cs="Times New Roman"/>
          <w:sz w:val="24"/>
        </w:rPr>
        <w:t xml:space="preserve"> M, LIU Y, HE D, et al. Improved accuracy of cervical spinal surgery with robot-assisted </w:t>
      </w:r>
      <w:proofErr w:type="spellStart"/>
      <w:r>
        <w:rPr>
          <w:rFonts w:ascii="Times New Roman" w:eastAsia="宋体" w:hAnsi="Times New Roman" w:cs="Times New Roman"/>
          <w:sz w:val="24"/>
        </w:rPr>
        <w:t>screwinsertion</w:t>
      </w:r>
      <w:proofErr w:type="spellEnd"/>
      <w:r>
        <w:rPr>
          <w:rFonts w:ascii="Times New Roman" w:eastAsia="宋体" w:hAnsi="Times New Roman" w:cs="Times New Roman"/>
          <w:sz w:val="24"/>
        </w:rPr>
        <w:t>: a prospective, randomized, controlled study[J].Spine (Phila Pa 1976), 2020, 45(5): 285-291.</w:t>
      </w:r>
    </w:p>
    <w:p w14:paraId="05CCEA6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[5]</w:t>
      </w:r>
      <w:r>
        <w:rPr>
          <w:rFonts w:ascii="Times New Roman" w:eastAsia="宋体" w:hAnsi="Times New Roman" w:cs="Times New Roman"/>
          <w:sz w:val="24"/>
        </w:rPr>
        <w:t>聂涛</w:t>
      </w:r>
      <w:r>
        <w:rPr>
          <w:rFonts w:ascii="Times New Roman" w:eastAsia="宋体" w:hAnsi="Times New Roman" w:cs="Times New Roman"/>
          <w:sz w:val="24"/>
        </w:rPr>
        <w:t>,</w:t>
      </w:r>
      <w:r>
        <w:rPr>
          <w:rFonts w:ascii="Times New Roman" w:eastAsia="宋体" w:hAnsi="Times New Roman" w:cs="Times New Roman"/>
          <w:sz w:val="24"/>
        </w:rPr>
        <w:t>曾昭勋</w:t>
      </w:r>
      <w:r>
        <w:rPr>
          <w:rFonts w:ascii="Times New Roman" w:eastAsia="宋体" w:hAnsi="Times New Roman" w:cs="Times New Roman"/>
          <w:sz w:val="24"/>
        </w:rPr>
        <w:t>,</w:t>
      </w:r>
      <w:r>
        <w:rPr>
          <w:rFonts w:ascii="Times New Roman" w:eastAsia="宋体" w:hAnsi="Times New Roman" w:cs="Times New Roman"/>
          <w:sz w:val="24"/>
        </w:rPr>
        <w:t>黄胜</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w:t>
      </w:r>
      <w:proofErr w:type="spellStart"/>
      <w:r>
        <w:rPr>
          <w:rFonts w:ascii="Times New Roman" w:eastAsia="宋体" w:hAnsi="Times New Roman" w:cs="Times New Roman"/>
          <w:sz w:val="24"/>
        </w:rPr>
        <w:t>TiRobot</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机器人辅助治疗骶髂关节骨折脱位</w:t>
      </w:r>
      <w:r>
        <w:rPr>
          <w:rFonts w:ascii="Times New Roman" w:eastAsia="宋体" w:hAnsi="Times New Roman" w:cs="Times New Roman"/>
          <w:sz w:val="24"/>
        </w:rPr>
        <w:t>[J].</w:t>
      </w:r>
      <w:r>
        <w:rPr>
          <w:rFonts w:ascii="Times New Roman" w:eastAsia="宋体" w:hAnsi="Times New Roman" w:cs="Times New Roman"/>
          <w:sz w:val="24"/>
        </w:rPr>
        <w:t>中国矫形外科杂志</w:t>
      </w:r>
      <w:r>
        <w:rPr>
          <w:rFonts w:ascii="Times New Roman" w:eastAsia="宋体" w:hAnsi="Times New Roman" w:cs="Times New Roman"/>
          <w:sz w:val="24"/>
        </w:rPr>
        <w:t>,2020,28(20):1897-1899.</w:t>
      </w:r>
    </w:p>
    <w:p w14:paraId="21484EE7"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[6]SONG J</w:t>
      </w:r>
      <w:r>
        <w:rPr>
          <w:rFonts w:ascii="Times New Roman" w:eastAsia="宋体" w:hAnsi="Times New Roman" w:cs="Times New Roman"/>
          <w:sz w:val="24"/>
        </w:rPr>
        <w:t>，</w:t>
      </w:r>
      <w:r>
        <w:rPr>
          <w:rFonts w:ascii="Times New Roman" w:eastAsia="宋体" w:hAnsi="Times New Roman" w:cs="Times New Roman"/>
          <w:sz w:val="24"/>
        </w:rPr>
        <w:t>DING H</w:t>
      </w:r>
      <w:r>
        <w:rPr>
          <w:rFonts w:ascii="Times New Roman" w:eastAsia="宋体" w:hAnsi="Times New Roman" w:cs="Times New Roman"/>
          <w:sz w:val="24"/>
        </w:rPr>
        <w:t>，</w:t>
      </w:r>
      <w:r>
        <w:rPr>
          <w:rFonts w:ascii="Times New Roman" w:eastAsia="宋体" w:hAnsi="Times New Roman" w:cs="Times New Roman"/>
          <w:sz w:val="24"/>
        </w:rPr>
        <w:t>HAN W</w:t>
      </w:r>
      <w:r>
        <w:rPr>
          <w:rFonts w:ascii="Times New Roman" w:eastAsia="宋体" w:hAnsi="Times New Roman" w:cs="Times New Roman"/>
          <w:sz w:val="24"/>
        </w:rPr>
        <w:t>，</w:t>
      </w:r>
      <w:r>
        <w:rPr>
          <w:rFonts w:ascii="Times New Roman" w:eastAsia="宋体" w:hAnsi="Times New Roman" w:cs="Times New Roman"/>
          <w:sz w:val="24"/>
        </w:rPr>
        <w:t xml:space="preserve">et al. A motion compensation method for bi-plane robot-assisted internal fixation surgery of a femur neck fracture[J]. Proc Inst Mech </w:t>
      </w:r>
      <w:proofErr w:type="spellStart"/>
      <w:r>
        <w:rPr>
          <w:rFonts w:ascii="Times New Roman" w:eastAsia="宋体" w:hAnsi="Times New Roman" w:cs="Times New Roman"/>
          <w:sz w:val="24"/>
        </w:rPr>
        <w:t>Eng</w:t>
      </w:r>
      <w:proofErr w:type="spellEnd"/>
      <w:r>
        <w:rPr>
          <w:rFonts w:ascii="Times New Roman" w:eastAsia="宋体" w:hAnsi="Times New Roman" w:cs="Times New Roman"/>
          <w:sz w:val="24"/>
        </w:rPr>
        <w:t xml:space="preserve"> H</w:t>
      </w:r>
      <w:r>
        <w:rPr>
          <w:rFonts w:ascii="Times New Roman" w:eastAsia="宋体" w:hAnsi="Times New Roman" w:cs="Times New Roman"/>
          <w:sz w:val="24"/>
        </w:rPr>
        <w:t>，</w:t>
      </w:r>
      <w:r>
        <w:rPr>
          <w:rFonts w:ascii="Times New Roman" w:eastAsia="宋体" w:hAnsi="Times New Roman" w:cs="Times New Roman"/>
          <w:sz w:val="24"/>
        </w:rPr>
        <w:t>2016</w:t>
      </w:r>
      <w:r>
        <w:rPr>
          <w:rFonts w:ascii="Times New Roman" w:eastAsia="宋体" w:hAnsi="Times New Roman" w:cs="Times New Roman"/>
          <w:sz w:val="24"/>
        </w:rPr>
        <w:t>，</w:t>
      </w:r>
      <w:r>
        <w:rPr>
          <w:rFonts w:ascii="Times New Roman" w:eastAsia="宋体" w:hAnsi="Times New Roman" w:cs="Times New Roman"/>
          <w:sz w:val="24"/>
        </w:rPr>
        <w:t>230(10):942-948.</w:t>
      </w:r>
    </w:p>
    <w:p w14:paraId="6E07A837"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 xml:space="preserve">[7] </w:t>
      </w:r>
      <w:r>
        <w:rPr>
          <w:rFonts w:ascii="Times New Roman" w:eastAsia="宋体" w:hAnsi="Times New Roman" w:cs="Times New Roman"/>
          <w:sz w:val="24"/>
        </w:rPr>
        <w:t>陈山林</w:t>
      </w:r>
      <w:r>
        <w:rPr>
          <w:rFonts w:ascii="Times New Roman" w:eastAsia="宋体" w:hAnsi="Times New Roman" w:cs="Times New Roman"/>
          <w:sz w:val="24"/>
        </w:rPr>
        <w:t xml:space="preserve">, </w:t>
      </w:r>
      <w:r>
        <w:rPr>
          <w:rFonts w:ascii="Times New Roman" w:eastAsia="宋体" w:hAnsi="Times New Roman" w:cs="Times New Roman"/>
          <w:sz w:val="24"/>
        </w:rPr>
        <w:t>荣艳波</w:t>
      </w:r>
      <w:r>
        <w:rPr>
          <w:rFonts w:ascii="Times New Roman" w:eastAsia="宋体" w:hAnsi="Times New Roman" w:cs="Times New Roman"/>
          <w:sz w:val="24"/>
        </w:rPr>
        <w:t xml:space="preserve">, </w:t>
      </w:r>
      <w:r>
        <w:rPr>
          <w:rFonts w:ascii="Times New Roman" w:eastAsia="宋体" w:hAnsi="Times New Roman" w:cs="Times New Roman"/>
          <w:sz w:val="24"/>
        </w:rPr>
        <w:t>苗荷佳</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 xml:space="preserve">. </w:t>
      </w:r>
      <w:r>
        <w:rPr>
          <w:rFonts w:ascii="Times New Roman" w:eastAsia="宋体" w:hAnsi="Times New Roman" w:cs="Times New Roman"/>
          <w:sz w:val="24"/>
        </w:rPr>
        <w:t>骨科机器人辅助游离腓骨移植治疗股骨头缺血性坏死</w:t>
      </w:r>
      <w:r>
        <w:rPr>
          <w:rFonts w:ascii="Times New Roman" w:eastAsia="宋体" w:hAnsi="Times New Roman" w:cs="Times New Roman"/>
          <w:sz w:val="24"/>
        </w:rPr>
        <w:t xml:space="preserve">[J]. </w:t>
      </w:r>
      <w:r>
        <w:rPr>
          <w:rFonts w:ascii="Times New Roman" w:eastAsia="宋体" w:hAnsi="Times New Roman" w:cs="Times New Roman"/>
          <w:sz w:val="24"/>
        </w:rPr>
        <w:t>中华显微外科杂志</w:t>
      </w:r>
      <w:r>
        <w:rPr>
          <w:rFonts w:ascii="Times New Roman" w:eastAsia="宋体" w:hAnsi="Times New Roman" w:cs="Times New Roman"/>
          <w:sz w:val="24"/>
        </w:rPr>
        <w:t>, 2019, 42(5):423-428.</w:t>
      </w:r>
    </w:p>
    <w:p w14:paraId="36CD3DF1"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[8]</w:t>
      </w:r>
      <w:r>
        <w:rPr>
          <w:rFonts w:ascii="Times New Roman" w:eastAsia="宋体" w:hAnsi="Times New Roman" w:cs="Times New Roman"/>
          <w:sz w:val="24"/>
        </w:rPr>
        <w:t>李亮</w:t>
      </w:r>
      <w:r>
        <w:rPr>
          <w:rFonts w:ascii="Times New Roman" w:eastAsia="宋体" w:hAnsi="Times New Roman" w:cs="Times New Roman"/>
          <w:sz w:val="24"/>
        </w:rPr>
        <w:t xml:space="preserve">, </w:t>
      </w:r>
      <w:r>
        <w:rPr>
          <w:rFonts w:ascii="Times New Roman" w:eastAsia="宋体" w:hAnsi="Times New Roman" w:cs="Times New Roman"/>
          <w:sz w:val="24"/>
        </w:rPr>
        <w:t>闫亮</w:t>
      </w:r>
      <w:r>
        <w:rPr>
          <w:rFonts w:ascii="Times New Roman" w:eastAsia="宋体" w:hAnsi="Times New Roman" w:cs="Times New Roman"/>
          <w:sz w:val="24"/>
        </w:rPr>
        <w:t xml:space="preserve">, </w:t>
      </w:r>
      <w:r>
        <w:rPr>
          <w:rFonts w:ascii="Times New Roman" w:eastAsia="宋体" w:hAnsi="Times New Roman" w:cs="Times New Roman"/>
          <w:sz w:val="24"/>
        </w:rPr>
        <w:t>陈伯华</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 xml:space="preserve">. </w:t>
      </w:r>
      <w:r>
        <w:rPr>
          <w:rFonts w:ascii="Times New Roman" w:eastAsia="宋体" w:hAnsi="Times New Roman" w:cs="Times New Roman"/>
          <w:sz w:val="24"/>
        </w:rPr>
        <w:t>机器人导航系统联合</w:t>
      </w:r>
      <w:r>
        <w:rPr>
          <w:rFonts w:ascii="Times New Roman" w:eastAsia="宋体" w:hAnsi="Times New Roman" w:cs="Times New Roman"/>
          <w:sz w:val="24"/>
        </w:rPr>
        <w:t xml:space="preserve"> 3D </w:t>
      </w:r>
      <w:r>
        <w:rPr>
          <w:rFonts w:ascii="Times New Roman" w:eastAsia="宋体" w:hAnsi="Times New Roman" w:cs="Times New Roman"/>
          <w:sz w:val="24"/>
        </w:rPr>
        <w:t>打印技术辅助经皮椎体成形术治疗</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Kümmell</w:t>
      </w:r>
      <w:proofErr w:type="spellEnd"/>
      <w:r>
        <w:rPr>
          <w:rFonts w:ascii="Times New Roman" w:eastAsia="宋体" w:hAnsi="Times New Roman" w:cs="Times New Roman"/>
          <w:sz w:val="24"/>
        </w:rPr>
        <w:t xml:space="preserve"> </w:t>
      </w:r>
      <w:r>
        <w:rPr>
          <w:rFonts w:ascii="Times New Roman" w:eastAsia="宋体" w:hAnsi="Times New Roman" w:cs="Times New Roman"/>
          <w:sz w:val="24"/>
        </w:rPr>
        <w:t>病的疗效</w:t>
      </w:r>
      <w:r>
        <w:rPr>
          <w:rFonts w:ascii="Times New Roman" w:eastAsia="宋体" w:hAnsi="Times New Roman" w:cs="Times New Roman"/>
          <w:sz w:val="24"/>
        </w:rPr>
        <w:t>[J].</w:t>
      </w:r>
      <w:r>
        <w:rPr>
          <w:rFonts w:ascii="Times New Roman" w:eastAsia="宋体" w:hAnsi="Times New Roman" w:cs="Times New Roman"/>
          <w:sz w:val="24"/>
        </w:rPr>
        <w:t>中华创伤杂志</w:t>
      </w:r>
      <w:r>
        <w:rPr>
          <w:rFonts w:ascii="Times New Roman" w:eastAsia="宋体" w:hAnsi="Times New Roman" w:cs="Times New Roman"/>
          <w:sz w:val="24"/>
        </w:rPr>
        <w:t>, 2020, 36(09):797-803.</w:t>
      </w:r>
    </w:p>
    <w:p w14:paraId="7ACE190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[9]</w:t>
      </w:r>
      <w:r>
        <w:rPr>
          <w:rFonts w:ascii="Times New Roman" w:eastAsia="宋体" w:hAnsi="Times New Roman" w:cs="Times New Roman"/>
          <w:sz w:val="24"/>
        </w:rPr>
        <w:t>刘维克</w:t>
      </w:r>
      <w:r>
        <w:rPr>
          <w:rFonts w:ascii="Times New Roman" w:eastAsia="宋体" w:hAnsi="Times New Roman" w:cs="Times New Roman"/>
          <w:sz w:val="24"/>
        </w:rPr>
        <w:t xml:space="preserve">, </w:t>
      </w:r>
      <w:r>
        <w:rPr>
          <w:rFonts w:ascii="Times New Roman" w:eastAsia="宋体" w:hAnsi="Times New Roman" w:cs="Times New Roman"/>
          <w:sz w:val="24"/>
        </w:rPr>
        <w:t>夏乐</w:t>
      </w:r>
      <w:r>
        <w:rPr>
          <w:rFonts w:ascii="Times New Roman" w:eastAsia="宋体" w:hAnsi="Times New Roman" w:cs="Times New Roman"/>
          <w:sz w:val="24"/>
        </w:rPr>
        <w:t xml:space="preserve">, </w:t>
      </w:r>
      <w:r>
        <w:rPr>
          <w:rFonts w:ascii="Times New Roman" w:eastAsia="宋体" w:hAnsi="Times New Roman" w:cs="Times New Roman"/>
          <w:sz w:val="24"/>
        </w:rPr>
        <w:t>杨同岗</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w:t>
      </w:r>
      <w:r>
        <w:rPr>
          <w:rFonts w:ascii="Times New Roman" w:eastAsia="宋体" w:hAnsi="Times New Roman" w:cs="Times New Roman"/>
          <w:sz w:val="24"/>
        </w:rPr>
        <w:t>骨科手术机器人在个体化椎间孔镜穿刺导向中的应用</w:t>
      </w:r>
      <w:r>
        <w:rPr>
          <w:rFonts w:ascii="Times New Roman" w:eastAsia="宋体" w:hAnsi="Times New Roman" w:cs="Times New Roman"/>
          <w:sz w:val="24"/>
        </w:rPr>
        <w:t>[J].</w:t>
      </w:r>
      <w:r>
        <w:rPr>
          <w:rFonts w:ascii="Times New Roman" w:eastAsia="宋体" w:hAnsi="Times New Roman" w:cs="Times New Roman"/>
          <w:sz w:val="24"/>
        </w:rPr>
        <w:t>颈腰痛杂志</w:t>
      </w:r>
      <w:r>
        <w:rPr>
          <w:rFonts w:ascii="Times New Roman" w:eastAsia="宋体" w:hAnsi="Times New Roman" w:cs="Times New Roman"/>
          <w:sz w:val="24"/>
        </w:rPr>
        <w:t>,2020, 41(4):389-391.</w:t>
      </w:r>
    </w:p>
    <w:p w14:paraId="4FA3BAAC"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proofErr w:type="gramStart"/>
      <w:r>
        <w:rPr>
          <w:rFonts w:ascii="Times New Roman" w:eastAsia="宋体" w:hAnsi="Times New Roman" w:cs="Times New Roman"/>
          <w:sz w:val="24"/>
        </w:rPr>
        <w:t>10]Wang</w:t>
      </w:r>
      <w:proofErr w:type="gramEnd"/>
      <w:r>
        <w:rPr>
          <w:rFonts w:ascii="Times New Roman" w:eastAsia="宋体" w:hAnsi="Times New Roman" w:cs="Times New Roman"/>
          <w:sz w:val="24"/>
        </w:rPr>
        <w:t xml:space="preserve"> J , Zhang T , Han W , et al. Robot-assisted S2 screw fixation for posterior pelvic ring injury[J]. Injury, 2020.</w:t>
      </w:r>
    </w:p>
    <w:p w14:paraId="573D461A"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w:t>
      </w:r>
      <w:proofErr w:type="gramStart"/>
      <w:r>
        <w:rPr>
          <w:rFonts w:ascii="Times New Roman" w:eastAsia="宋体" w:hAnsi="Times New Roman" w:cs="Times New Roman"/>
          <w:sz w:val="24"/>
        </w:rPr>
        <w:t>11]</w:t>
      </w:r>
      <w:proofErr w:type="spellStart"/>
      <w:r>
        <w:rPr>
          <w:rFonts w:ascii="Times New Roman" w:eastAsia="宋体" w:hAnsi="Times New Roman" w:cs="Times New Roman"/>
          <w:sz w:val="24"/>
        </w:rPr>
        <w:t>Onen</w:t>
      </w:r>
      <w:proofErr w:type="spellEnd"/>
      <w:proofErr w:type="gramEnd"/>
      <w:r>
        <w:rPr>
          <w:rFonts w:ascii="Times New Roman" w:eastAsia="宋体" w:hAnsi="Times New Roman" w:cs="Times New Roman"/>
          <w:sz w:val="24"/>
        </w:rPr>
        <w:t xml:space="preserve"> MR, </w:t>
      </w:r>
      <w:proofErr w:type="spellStart"/>
      <w:r>
        <w:rPr>
          <w:rFonts w:ascii="Times New Roman" w:eastAsia="宋体" w:hAnsi="Times New Roman" w:cs="Times New Roman"/>
          <w:sz w:val="24"/>
        </w:rPr>
        <w:t>Naderi</w:t>
      </w:r>
      <w:proofErr w:type="spellEnd"/>
      <w:r>
        <w:rPr>
          <w:rFonts w:ascii="Times New Roman" w:eastAsia="宋体" w:hAnsi="Times New Roman" w:cs="Times New Roman"/>
          <w:sz w:val="24"/>
        </w:rPr>
        <w:t xml:space="preserve"> S. Robotic systems in spine surgery [J].Turk </w:t>
      </w:r>
      <w:proofErr w:type="spellStart"/>
      <w:r>
        <w:rPr>
          <w:rFonts w:ascii="Times New Roman" w:eastAsia="宋体" w:hAnsi="Times New Roman" w:cs="Times New Roman"/>
          <w:sz w:val="24"/>
        </w:rPr>
        <w:t>Neurosurg</w:t>
      </w:r>
      <w:proofErr w:type="spellEnd"/>
      <w:r>
        <w:rPr>
          <w:rFonts w:ascii="Times New Roman" w:eastAsia="宋体" w:hAnsi="Times New Roman" w:cs="Times New Roman"/>
          <w:sz w:val="24"/>
        </w:rPr>
        <w:t>, 2014, 24(3): 305-311.</w:t>
      </w:r>
    </w:p>
    <w:p w14:paraId="64B749AE"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[12]</w:t>
      </w:r>
      <w:r>
        <w:rPr>
          <w:rFonts w:ascii="Times New Roman" w:eastAsia="宋体" w:hAnsi="Times New Roman" w:cs="Times New Roman"/>
          <w:sz w:val="24"/>
        </w:rPr>
        <w:t>朱金文</w:t>
      </w:r>
      <w:r>
        <w:rPr>
          <w:rFonts w:ascii="Times New Roman" w:eastAsia="宋体" w:hAnsi="Times New Roman" w:cs="Times New Roman"/>
          <w:sz w:val="24"/>
        </w:rPr>
        <w:t xml:space="preserve">, </w:t>
      </w:r>
      <w:r>
        <w:rPr>
          <w:rFonts w:ascii="Times New Roman" w:eastAsia="宋体" w:hAnsi="Times New Roman" w:cs="Times New Roman"/>
          <w:sz w:val="24"/>
        </w:rPr>
        <w:t>田建宁</w:t>
      </w:r>
      <w:r>
        <w:rPr>
          <w:rFonts w:ascii="Times New Roman" w:eastAsia="宋体" w:hAnsi="Times New Roman" w:cs="Times New Roman"/>
          <w:sz w:val="24"/>
        </w:rPr>
        <w:t xml:space="preserve">, </w:t>
      </w:r>
      <w:r>
        <w:rPr>
          <w:rFonts w:ascii="Times New Roman" w:eastAsia="宋体" w:hAnsi="Times New Roman" w:cs="Times New Roman"/>
          <w:sz w:val="24"/>
        </w:rPr>
        <w:t>王晓东</w:t>
      </w:r>
      <w:r>
        <w:rPr>
          <w:rFonts w:ascii="Times New Roman" w:eastAsia="宋体" w:hAnsi="Times New Roman" w:cs="Times New Roman"/>
          <w:sz w:val="24"/>
        </w:rPr>
        <w:t xml:space="preserve">, </w:t>
      </w:r>
      <w:r>
        <w:rPr>
          <w:rFonts w:ascii="Times New Roman" w:eastAsia="宋体" w:hAnsi="Times New Roman" w:cs="Times New Roman"/>
          <w:sz w:val="24"/>
        </w:rPr>
        <w:t>等</w:t>
      </w:r>
      <w:r>
        <w:rPr>
          <w:rFonts w:ascii="Times New Roman" w:eastAsia="宋体" w:hAnsi="Times New Roman" w:cs="Times New Roman"/>
          <w:sz w:val="24"/>
        </w:rPr>
        <w:t>.</w:t>
      </w:r>
      <w:r>
        <w:rPr>
          <w:rFonts w:ascii="Times New Roman" w:eastAsia="宋体" w:hAnsi="Times New Roman" w:cs="Times New Roman"/>
          <w:sz w:val="24"/>
        </w:rPr>
        <w:t>脊柱外科手术机器人引导治疗胸腰椎骨折的疗效</w:t>
      </w:r>
      <w:r>
        <w:rPr>
          <w:rFonts w:ascii="Times New Roman" w:eastAsia="宋体" w:hAnsi="Times New Roman" w:cs="Times New Roman"/>
          <w:sz w:val="24"/>
        </w:rPr>
        <w:t>[J].</w:t>
      </w:r>
      <w:r>
        <w:rPr>
          <w:rFonts w:ascii="Times New Roman" w:eastAsia="宋体" w:hAnsi="Times New Roman" w:cs="Times New Roman"/>
          <w:sz w:val="24"/>
        </w:rPr>
        <w:t>临床骨科杂志</w:t>
      </w:r>
      <w:r>
        <w:rPr>
          <w:rFonts w:ascii="Times New Roman" w:eastAsia="宋体" w:hAnsi="Times New Roman" w:cs="Times New Roman"/>
          <w:sz w:val="24"/>
        </w:rPr>
        <w:t>, 2018, 21(4):404-408.</w:t>
      </w:r>
    </w:p>
    <w:p w14:paraId="66928A2D" w14:textId="77777777" w:rsidR="00C166D5" w:rsidRDefault="00000000">
      <w:pPr>
        <w:spacing w:line="360" w:lineRule="auto"/>
        <w:ind w:firstLineChars="200" w:firstLine="480"/>
        <w:rPr>
          <w:rFonts w:ascii="Times New Roman" w:eastAsia="宋体" w:hAnsi="Times New Roman" w:cs="Times New Roman"/>
          <w:sz w:val="24"/>
        </w:rPr>
      </w:pPr>
      <w:bookmarkStart w:id="13" w:name="_Toc12128"/>
      <w:r>
        <w:rPr>
          <w:rFonts w:ascii="Times New Roman" w:eastAsia="宋体" w:hAnsi="Times New Roman" w:cs="Times New Roman"/>
          <w:sz w:val="24"/>
        </w:rPr>
        <w:t>[13]</w:t>
      </w:r>
      <w:r>
        <w:rPr>
          <w:rFonts w:ascii="Times New Roman" w:eastAsia="宋体" w:hAnsi="Times New Roman" w:cs="Times New Roman"/>
          <w:sz w:val="24"/>
        </w:rPr>
        <w:t>王亚楠</w:t>
      </w:r>
      <w:r>
        <w:rPr>
          <w:rFonts w:ascii="Times New Roman" w:eastAsia="宋体" w:hAnsi="Times New Roman" w:cs="Times New Roman"/>
          <w:sz w:val="24"/>
        </w:rPr>
        <w:t xml:space="preserve">, </w:t>
      </w:r>
      <w:r>
        <w:rPr>
          <w:rFonts w:ascii="Times New Roman" w:eastAsia="宋体" w:hAnsi="Times New Roman" w:cs="Times New Roman"/>
          <w:sz w:val="24"/>
        </w:rPr>
        <w:t>刘海军</w:t>
      </w:r>
      <w:r>
        <w:rPr>
          <w:rFonts w:ascii="Times New Roman" w:eastAsia="宋体" w:hAnsi="Times New Roman" w:cs="Times New Roman"/>
          <w:sz w:val="24"/>
        </w:rPr>
        <w:t xml:space="preserve">, </w:t>
      </w:r>
      <w:r>
        <w:rPr>
          <w:rFonts w:ascii="Times New Roman" w:eastAsia="宋体" w:hAnsi="Times New Roman" w:cs="Times New Roman"/>
          <w:sz w:val="24"/>
        </w:rPr>
        <w:t>邵诗泽</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 Renaissance</w:t>
      </w:r>
      <w:r>
        <w:rPr>
          <w:rFonts w:ascii="Times New Roman" w:eastAsia="宋体" w:hAnsi="Times New Roman" w:cs="Times New Roman"/>
          <w:sz w:val="24"/>
        </w:rPr>
        <w:t>脊柱手术机器人在胸腰椎骨折</w:t>
      </w:r>
      <w:r>
        <w:rPr>
          <w:rFonts w:ascii="Times New Roman" w:eastAsia="宋体" w:hAnsi="Times New Roman" w:cs="Times New Roman"/>
          <w:sz w:val="24"/>
        </w:rPr>
        <w:lastRenderedPageBreak/>
        <w:t>中的临床应用</w:t>
      </w:r>
      <w:r>
        <w:rPr>
          <w:rFonts w:ascii="Times New Roman" w:eastAsia="宋体" w:hAnsi="Times New Roman" w:cs="Times New Roman"/>
          <w:sz w:val="24"/>
        </w:rPr>
        <w:t xml:space="preserve">[J]. </w:t>
      </w:r>
      <w:r>
        <w:rPr>
          <w:rFonts w:ascii="Times New Roman" w:eastAsia="宋体" w:hAnsi="Times New Roman" w:cs="Times New Roman"/>
          <w:sz w:val="24"/>
        </w:rPr>
        <w:t>脊柱外科杂志</w:t>
      </w:r>
      <w:r>
        <w:rPr>
          <w:rFonts w:ascii="Times New Roman" w:eastAsia="宋体" w:hAnsi="Times New Roman" w:cs="Times New Roman"/>
          <w:sz w:val="24"/>
        </w:rPr>
        <w:t>, 2021, 19(2):89-93.</w:t>
      </w:r>
      <w:bookmarkEnd w:id="13"/>
    </w:p>
    <w:p w14:paraId="1ECBC4C1" w14:textId="77777777" w:rsidR="00C166D5" w:rsidRDefault="00000000">
      <w:pPr>
        <w:spacing w:line="360" w:lineRule="auto"/>
        <w:ind w:firstLineChars="200" w:firstLine="480"/>
        <w:rPr>
          <w:rFonts w:ascii="Times New Roman" w:eastAsia="宋体" w:hAnsi="Times New Roman" w:cs="Times New Roman"/>
          <w:sz w:val="24"/>
        </w:rPr>
      </w:pPr>
      <w:bookmarkStart w:id="14" w:name="_Toc21016"/>
      <w:r>
        <w:rPr>
          <w:rFonts w:ascii="Times New Roman" w:eastAsia="宋体" w:hAnsi="Times New Roman" w:cs="Times New Roman"/>
          <w:sz w:val="24"/>
        </w:rPr>
        <w:t>[</w:t>
      </w:r>
      <w:proofErr w:type="gramStart"/>
      <w:r>
        <w:rPr>
          <w:rFonts w:ascii="Times New Roman" w:eastAsia="宋体" w:hAnsi="Times New Roman" w:cs="Times New Roman"/>
          <w:sz w:val="24"/>
        </w:rPr>
        <w:t>14]Zhang</w:t>
      </w:r>
      <w:proofErr w:type="gramEnd"/>
      <w:r>
        <w:rPr>
          <w:rFonts w:ascii="Times New Roman" w:eastAsia="宋体" w:hAnsi="Times New Roman" w:cs="Times New Roman"/>
          <w:sz w:val="24"/>
        </w:rPr>
        <w:t xml:space="preserve"> J N ,  Fan Y ,  He X , et al. Comparison of robot-assisted and freehand pedicle screw placement for lumbar revision surgery[J]. International </w:t>
      </w:r>
      <w:proofErr w:type="spellStart"/>
      <w:r>
        <w:rPr>
          <w:rFonts w:ascii="Times New Roman" w:eastAsia="宋体" w:hAnsi="Times New Roman" w:cs="Times New Roman"/>
          <w:sz w:val="24"/>
        </w:rPr>
        <w:t>Orthopaedics</w:t>
      </w:r>
      <w:proofErr w:type="spellEnd"/>
      <w:r>
        <w:rPr>
          <w:rFonts w:ascii="Times New Roman" w:eastAsia="宋体" w:hAnsi="Times New Roman" w:cs="Times New Roman"/>
          <w:sz w:val="24"/>
        </w:rPr>
        <w:t>, 2020.</w:t>
      </w:r>
      <w:bookmarkEnd w:id="14"/>
    </w:p>
    <w:p w14:paraId="0A47E2E1" w14:textId="77777777" w:rsidR="00C166D5" w:rsidRDefault="00000000">
      <w:pPr>
        <w:spacing w:line="360" w:lineRule="auto"/>
        <w:ind w:firstLineChars="200" w:firstLine="480"/>
        <w:rPr>
          <w:rFonts w:ascii="Times New Roman" w:eastAsia="宋体" w:hAnsi="Times New Roman" w:cs="Times New Roman"/>
          <w:sz w:val="24"/>
        </w:rPr>
      </w:pPr>
      <w:bookmarkStart w:id="15" w:name="_Toc25879"/>
      <w:r>
        <w:rPr>
          <w:rFonts w:ascii="Times New Roman" w:eastAsia="宋体" w:hAnsi="Times New Roman" w:cs="Times New Roman"/>
          <w:sz w:val="24"/>
        </w:rPr>
        <w:t>[15]</w:t>
      </w:r>
      <w:r>
        <w:rPr>
          <w:rFonts w:ascii="Times New Roman" w:eastAsia="宋体" w:hAnsi="Times New Roman" w:cs="Times New Roman"/>
          <w:sz w:val="24"/>
        </w:rPr>
        <w:t>田野</w:t>
      </w:r>
      <w:r>
        <w:rPr>
          <w:rFonts w:ascii="Times New Roman" w:eastAsia="宋体" w:hAnsi="Times New Roman" w:cs="Times New Roman"/>
          <w:sz w:val="24"/>
        </w:rPr>
        <w:t xml:space="preserve">, </w:t>
      </w:r>
      <w:r>
        <w:rPr>
          <w:rFonts w:ascii="Times New Roman" w:eastAsia="宋体" w:hAnsi="Times New Roman" w:cs="Times New Roman"/>
          <w:sz w:val="24"/>
        </w:rPr>
        <w:t>黄大耿</w:t>
      </w:r>
      <w:r>
        <w:rPr>
          <w:rFonts w:ascii="Times New Roman" w:eastAsia="宋体" w:hAnsi="Times New Roman" w:cs="Times New Roman"/>
          <w:sz w:val="24"/>
        </w:rPr>
        <w:t xml:space="preserve">, </w:t>
      </w:r>
      <w:r>
        <w:rPr>
          <w:rFonts w:ascii="Times New Roman" w:eastAsia="宋体" w:hAnsi="Times New Roman" w:cs="Times New Roman"/>
          <w:sz w:val="24"/>
        </w:rPr>
        <w:t>张嘉男</w:t>
      </w:r>
      <w:r>
        <w:rPr>
          <w:rFonts w:ascii="Times New Roman" w:eastAsia="宋体" w:hAnsi="Times New Roman" w:cs="Times New Roman"/>
          <w:sz w:val="24"/>
        </w:rPr>
        <w:t>,</w:t>
      </w:r>
      <w:r>
        <w:rPr>
          <w:rFonts w:ascii="Times New Roman" w:eastAsia="宋体" w:hAnsi="Times New Roman" w:cs="Times New Roman"/>
          <w:sz w:val="24"/>
        </w:rPr>
        <w:t>等</w:t>
      </w:r>
      <w:r>
        <w:rPr>
          <w:rFonts w:ascii="Times New Roman" w:eastAsia="宋体" w:hAnsi="Times New Roman" w:cs="Times New Roman"/>
          <w:sz w:val="24"/>
        </w:rPr>
        <w:t xml:space="preserve">. </w:t>
      </w:r>
      <w:r>
        <w:rPr>
          <w:rFonts w:ascii="Times New Roman" w:eastAsia="宋体" w:hAnsi="Times New Roman" w:cs="Times New Roman"/>
          <w:sz w:val="24"/>
        </w:rPr>
        <w:t>机器人辅助与徒手置钉在腰椎翻修术早期结果比较</w:t>
      </w:r>
      <w:r>
        <w:rPr>
          <w:rFonts w:ascii="Times New Roman" w:eastAsia="宋体" w:hAnsi="Times New Roman" w:cs="Times New Roman"/>
          <w:sz w:val="24"/>
        </w:rPr>
        <w:t xml:space="preserve">[J]. </w:t>
      </w:r>
      <w:r>
        <w:rPr>
          <w:rFonts w:ascii="Times New Roman" w:eastAsia="宋体" w:hAnsi="Times New Roman" w:cs="Times New Roman"/>
          <w:sz w:val="24"/>
        </w:rPr>
        <w:t>中国矫形外科杂志</w:t>
      </w:r>
      <w:r>
        <w:rPr>
          <w:rFonts w:ascii="Times New Roman" w:eastAsia="宋体" w:hAnsi="Times New Roman" w:cs="Times New Roman"/>
          <w:sz w:val="24"/>
        </w:rPr>
        <w:t>, 2019, 27(24):2247-2251.</w:t>
      </w:r>
      <w:bookmarkEnd w:id="15"/>
    </w:p>
    <w:p w14:paraId="02D77F26" w14:textId="77777777" w:rsidR="00C166D5" w:rsidRDefault="00000000">
      <w:pPr>
        <w:spacing w:line="360" w:lineRule="auto"/>
        <w:ind w:firstLineChars="200" w:firstLine="480"/>
        <w:rPr>
          <w:rFonts w:ascii="Times New Roman" w:eastAsia="宋体" w:hAnsi="Times New Roman" w:cs="Times New Roman"/>
          <w:sz w:val="24"/>
        </w:rPr>
      </w:pPr>
      <w:bookmarkStart w:id="16" w:name="_Toc12498"/>
      <w:r>
        <w:rPr>
          <w:rFonts w:ascii="Times New Roman" w:eastAsia="宋体" w:hAnsi="Times New Roman" w:cs="Times New Roman"/>
          <w:sz w:val="24"/>
        </w:rPr>
        <w:t>[16]Hyun SJ</w:t>
      </w:r>
      <w:r>
        <w:rPr>
          <w:rFonts w:ascii="Times New Roman" w:eastAsia="宋体" w:hAnsi="Times New Roman" w:cs="Times New Roman"/>
          <w:sz w:val="24"/>
        </w:rPr>
        <w:t>，</w:t>
      </w:r>
      <w:r>
        <w:rPr>
          <w:rFonts w:ascii="Times New Roman" w:eastAsia="宋体" w:hAnsi="Times New Roman" w:cs="Times New Roman"/>
          <w:sz w:val="24"/>
        </w:rPr>
        <w:t>Kim KJ</w:t>
      </w:r>
      <w:r>
        <w:rPr>
          <w:rFonts w:ascii="Times New Roman" w:eastAsia="宋体" w:hAnsi="Times New Roman" w:cs="Times New Roman"/>
          <w:sz w:val="24"/>
        </w:rPr>
        <w:t>，</w:t>
      </w:r>
      <w:proofErr w:type="spellStart"/>
      <w:r>
        <w:rPr>
          <w:rFonts w:ascii="Times New Roman" w:eastAsia="宋体" w:hAnsi="Times New Roman" w:cs="Times New Roman"/>
          <w:sz w:val="24"/>
        </w:rPr>
        <w:t>Jahng</w:t>
      </w:r>
      <w:proofErr w:type="spellEnd"/>
      <w:r>
        <w:rPr>
          <w:rFonts w:ascii="Times New Roman" w:eastAsia="宋体" w:hAnsi="Times New Roman" w:cs="Times New Roman"/>
          <w:sz w:val="24"/>
        </w:rPr>
        <w:t xml:space="preserve"> TA</w:t>
      </w:r>
      <w:r>
        <w:rPr>
          <w:rFonts w:ascii="Times New Roman" w:eastAsia="宋体" w:hAnsi="Times New Roman" w:cs="Times New Roman"/>
          <w:sz w:val="24"/>
        </w:rPr>
        <w:t>．</w:t>
      </w:r>
      <w:r>
        <w:rPr>
          <w:rFonts w:ascii="Times New Roman" w:eastAsia="宋体" w:hAnsi="Times New Roman" w:cs="Times New Roman"/>
          <w:sz w:val="24"/>
        </w:rPr>
        <w:t xml:space="preserve"> S2 alar iliac screw placement under robotic guidance for adult spinal deformity patients: technical note</w:t>
      </w:r>
      <w:r>
        <w:rPr>
          <w:rFonts w:ascii="Times New Roman" w:eastAsia="宋体" w:hAnsi="Times New Roman" w:cs="Times New Roman"/>
          <w:sz w:val="24"/>
        </w:rPr>
        <w:t>．</w:t>
      </w:r>
      <w:r>
        <w:rPr>
          <w:rFonts w:ascii="Times New Roman" w:eastAsia="宋体" w:hAnsi="Times New Roman" w:cs="Times New Roman"/>
          <w:sz w:val="24"/>
        </w:rPr>
        <w:t xml:space="preserve"> </w:t>
      </w:r>
      <w:proofErr w:type="spellStart"/>
      <w:r>
        <w:rPr>
          <w:rFonts w:ascii="Times New Roman" w:eastAsia="宋体" w:hAnsi="Times New Roman" w:cs="Times New Roman"/>
          <w:sz w:val="24"/>
        </w:rPr>
        <w:t>Eur</w:t>
      </w:r>
      <w:proofErr w:type="spellEnd"/>
      <w:r>
        <w:rPr>
          <w:rFonts w:ascii="Times New Roman" w:eastAsia="宋体" w:hAnsi="Times New Roman" w:cs="Times New Roman"/>
          <w:sz w:val="24"/>
        </w:rPr>
        <w:t xml:space="preserve"> Spine J</w:t>
      </w:r>
      <w:r>
        <w:rPr>
          <w:rFonts w:ascii="Times New Roman" w:eastAsia="宋体" w:hAnsi="Times New Roman" w:cs="Times New Roman"/>
          <w:sz w:val="24"/>
        </w:rPr>
        <w:t>，</w:t>
      </w:r>
      <w:r>
        <w:rPr>
          <w:rFonts w:ascii="Times New Roman" w:eastAsia="宋体" w:hAnsi="Times New Roman" w:cs="Times New Roman"/>
          <w:sz w:val="24"/>
        </w:rPr>
        <w:t>2017</w:t>
      </w:r>
      <w:r>
        <w:rPr>
          <w:rFonts w:ascii="Times New Roman" w:eastAsia="宋体" w:hAnsi="Times New Roman" w:cs="Times New Roman"/>
          <w:sz w:val="24"/>
        </w:rPr>
        <w:t>，</w:t>
      </w:r>
      <w:r>
        <w:rPr>
          <w:rFonts w:ascii="Times New Roman" w:eastAsia="宋体" w:hAnsi="Times New Roman" w:cs="Times New Roman"/>
          <w:sz w:val="24"/>
        </w:rPr>
        <w:t>26( 8) : 2198</w:t>
      </w:r>
      <w:r>
        <w:rPr>
          <w:rFonts w:ascii="Times New Roman" w:eastAsia="宋体" w:hAnsi="Times New Roman" w:cs="Times New Roman"/>
          <w:sz w:val="24"/>
        </w:rPr>
        <w:t>－</w:t>
      </w:r>
      <w:r>
        <w:rPr>
          <w:rFonts w:ascii="Times New Roman" w:eastAsia="宋体" w:hAnsi="Times New Roman" w:cs="Times New Roman"/>
          <w:sz w:val="24"/>
        </w:rPr>
        <w:t>2203</w:t>
      </w:r>
      <w:r>
        <w:rPr>
          <w:rFonts w:ascii="Times New Roman" w:eastAsia="宋体" w:hAnsi="Times New Roman" w:cs="Times New Roman"/>
          <w:sz w:val="24"/>
        </w:rPr>
        <w:t>．</w:t>
      </w:r>
      <w:bookmarkEnd w:id="16"/>
    </w:p>
    <w:p w14:paraId="20358B21" w14:textId="77777777" w:rsidR="00C166D5" w:rsidRDefault="00000000">
      <w:pPr>
        <w:spacing w:line="360" w:lineRule="auto"/>
        <w:ind w:firstLineChars="200" w:firstLine="480"/>
        <w:rPr>
          <w:rFonts w:ascii="Times New Roman" w:eastAsia="宋体" w:hAnsi="Times New Roman" w:cs="Times New Roman"/>
          <w:sz w:val="24"/>
        </w:rPr>
      </w:pPr>
      <w:bookmarkStart w:id="17" w:name="_Toc7400"/>
      <w:r>
        <w:rPr>
          <w:rFonts w:ascii="Times New Roman" w:eastAsia="宋体" w:hAnsi="Times New Roman" w:cs="Times New Roman"/>
          <w:sz w:val="24"/>
        </w:rPr>
        <w:t>[17]]Kam JKT</w:t>
      </w:r>
      <w:r>
        <w:rPr>
          <w:rFonts w:ascii="Times New Roman" w:eastAsia="宋体" w:hAnsi="Times New Roman" w:cs="Times New Roman"/>
          <w:sz w:val="24"/>
        </w:rPr>
        <w:t>，</w:t>
      </w:r>
      <w:r>
        <w:rPr>
          <w:rFonts w:ascii="Times New Roman" w:eastAsia="宋体" w:hAnsi="Times New Roman" w:cs="Times New Roman"/>
          <w:sz w:val="24"/>
        </w:rPr>
        <w:t>Gan C</w:t>
      </w:r>
      <w:r>
        <w:rPr>
          <w:rFonts w:ascii="Times New Roman" w:eastAsia="宋体" w:hAnsi="Times New Roman" w:cs="Times New Roman"/>
          <w:sz w:val="24"/>
        </w:rPr>
        <w:t>，</w:t>
      </w:r>
      <w:proofErr w:type="spellStart"/>
      <w:r>
        <w:rPr>
          <w:rFonts w:ascii="Times New Roman" w:eastAsia="宋体" w:hAnsi="Times New Roman" w:cs="Times New Roman"/>
          <w:sz w:val="24"/>
        </w:rPr>
        <w:t>Dimou</w:t>
      </w:r>
      <w:proofErr w:type="spellEnd"/>
      <w:r>
        <w:rPr>
          <w:rFonts w:ascii="Times New Roman" w:eastAsia="宋体" w:hAnsi="Times New Roman" w:cs="Times New Roman"/>
          <w:sz w:val="24"/>
        </w:rPr>
        <w:t xml:space="preserve"> S</w:t>
      </w:r>
      <w:r>
        <w:rPr>
          <w:rFonts w:ascii="Times New Roman" w:eastAsia="宋体" w:hAnsi="Times New Roman" w:cs="Times New Roman"/>
          <w:sz w:val="24"/>
        </w:rPr>
        <w:t>，</w:t>
      </w:r>
      <w:r>
        <w:rPr>
          <w:rFonts w:ascii="Times New Roman" w:eastAsia="宋体" w:hAnsi="Times New Roman" w:cs="Times New Roman"/>
          <w:sz w:val="24"/>
        </w:rPr>
        <w:t>et al</w:t>
      </w:r>
      <w:r>
        <w:rPr>
          <w:rFonts w:ascii="Times New Roman" w:eastAsia="宋体" w:hAnsi="Times New Roman" w:cs="Times New Roman"/>
          <w:sz w:val="24"/>
        </w:rPr>
        <w:t>．</w:t>
      </w:r>
      <w:r>
        <w:rPr>
          <w:rFonts w:ascii="Times New Roman" w:eastAsia="宋体" w:hAnsi="Times New Roman" w:cs="Times New Roman"/>
          <w:sz w:val="24"/>
        </w:rPr>
        <w:t xml:space="preserve"> Learning curve for robot-assisted percutaneous pedicle screw placement in thoracolumbar surgery. Asian Spine J</w:t>
      </w:r>
      <w:r>
        <w:rPr>
          <w:rFonts w:ascii="Times New Roman" w:eastAsia="宋体" w:hAnsi="Times New Roman" w:cs="Times New Roman"/>
          <w:sz w:val="24"/>
        </w:rPr>
        <w:t>，</w:t>
      </w:r>
      <w:r>
        <w:rPr>
          <w:rFonts w:ascii="Times New Roman" w:eastAsia="宋体" w:hAnsi="Times New Roman" w:cs="Times New Roman"/>
          <w:sz w:val="24"/>
        </w:rPr>
        <w:t>2019</w:t>
      </w:r>
      <w:r>
        <w:rPr>
          <w:rFonts w:ascii="Times New Roman" w:eastAsia="宋体" w:hAnsi="Times New Roman" w:cs="Times New Roman"/>
          <w:sz w:val="24"/>
        </w:rPr>
        <w:t>，</w:t>
      </w:r>
      <w:r>
        <w:rPr>
          <w:rFonts w:ascii="Times New Roman" w:eastAsia="宋体" w:hAnsi="Times New Roman" w:cs="Times New Roman"/>
          <w:sz w:val="24"/>
        </w:rPr>
        <w:t>13( 6) : 920</w:t>
      </w:r>
      <w:r>
        <w:rPr>
          <w:rFonts w:ascii="Times New Roman" w:eastAsia="宋体" w:hAnsi="Times New Roman" w:cs="Times New Roman"/>
          <w:sz w:val="24"/>
        </w:rPr>
        <w:t>－</w:t>
      </w:r>
      <w:r>
        <w:rPr>
          <w:rFonts w:ascii="Times New Roman" w:eastAsia="宋体" w:hAnsi="Times New Roman" w:cs="Times New Roman"/>
          <w:sz w:val="24"/>
        </w:rPr>
        <w:t>927.</w:t>
      </w:r>
      <w:bookmarkEnd w:id="17"/>
    </w:p>
    <w:p w14:paraId="41273EEB" w14:textId="77777777" w:rsidR="00C166D5" w:rsidRDefault="00000000">
      <w:pPr>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sz w:val="24"/>
        </w:rPr>
        <w:t>[18]</w:t>
      </w:r>
      <w:r>
        <w:rPr>
          <w:rFonts w:ascii="Times New Roman" w:eastAsia="宋体" w:hAnsi="Times New Roman" w:cs="Times New Roman"/>
          <w:sz w:val="24"/>
        </w:rPr>
        <w:t>徐子航</w:t>
      </w:r>
      <w:r>
        <w:rPr>
          <w:rFonts w:ascii="Times New Roman" w:eastAsia="宋体" w:hAnsi="Times New Roman" w:cs="Times New Roman"/>
          <w:sz w:val="24"/>
        </w:rPr>
        <w:t xml:space="preserve">, </w:t>
      </w:r>
      <w:r>
        <w:rPr>
          <w:rFonts w:ascii="Times New Roman" w:eastAsia="宋体" w:hAnsi="Times New Roman" w:cs="Times New Roman"/>
          <w:sz w:val="24"/>
        </w:rPr>
        <w:t>龙浩</w:t>
      </w:r>
      <w:r>
        <w:rPr>
          <w:rFonts w:ascii="Times New Roman" w:eastAsia="宋体" w:hAnsi="Times New Roman" w:cs="Times New Roman"/>
          <w:sz w:val="24"/>
        </w:rPr>
        <w:t xml:space="preserve">, </w:t>
      </w:r>
      <w:r>
        <w:rPr>
          <w:rFonts w:ascii="Times New Roman" w:eastAsia="宋体" w:hAnsi="Times New Roman" w:cs="Times New Roman"/>
          <w:sz w:val="24"/>
        </w:rPr>
        <w:t>宁旭</w:t>
      </w:r>
      <w:r>
        <w:rPr>
          <w:rFonts w:ascii="Times New Roman" w:eastAsia="宋体" w:hAnsi="Times New Roman" w:cs="Times New Roman"/>
          <w:sz w:val="24"/>
        </w:rPr>
        <w:t xml:space="preserve">. </w:t>
      </w:r>
      <w:r>
        <w:rPr>
          <w:rFonts w:ascii="Times New Roman" w:eastAsia="宋体" w:hAnsi="Times New Roman" w:cs="Times New Roman"/>
          <w:sz w:val="24"/>
        </w:rPr>
        <w:t>导航辅助椎弓根皮质骨轨迹螺钉置钉的研究进展</w:t>
      </w:r>
      <w:r>
        <w:rPr>
          <w:rFonts w:ascii="Times New Roman" w:eastAsia="宋体" w:hAnsi="Times New Roman" w:cs="Times New Roman"/>
          <w:sz w:val="24"/>
        </w:rPr>
        <w:t xml:space="preserve">[J]. </w:t>
      </w:r>
      <w:r>
        <w:rPr>
          <w:rFonts w:ascii="Times New Roman" w:eastAsia="宋体" w:hAnsi="Times New Roman" w:cs="Times New Roman"/>
          <w:sz w:val="24"/>
        </w:rPr>
        <w:t>创伤外科杂志</w:t>
      </w:r>
      <w:r>
        <w:rPr>
          <w:rFonts w:ascii="Times New Roman" w:eastAsia="宋体" w:hAnsi="Times New Roman" w:cs="Times New Roman"/>
          <w:sz w:val="24"/>
        </w:rPr>
        <w:t>, 2022, 24(3):227-232.</w:t>
      </w:r>
    </w:p>
    <w:p w14:paraId="19A58442" w14:textId="77777777" w:rsidR="00C166D5" w:rsidRDefault="00000000">
      <w:pPr>
        <w:spacing w:line="360" w:lineRule="auto"/>
        <w:ind w:firstLineChars="200" w:firstLine="480"/>
        <w:rPr>
          <w:rFonts w:ascii="Times New Roman" w:eastAsia="宋体" w:hAnsi="Times New Roman" w:cs="Times New Roman"/>
          <w:sz w:val="24"/>
        </w:rPr>
      </w:pPr>
      <w:bookmarkStart w:id="18" w:name="_Toc4741"/>
      <w:r>
        <w:rPr>
          <w:rFonts w:ascii="Times New Roman" w:eastAsia="宋体" w:hAnsi="Times New Roman" w:cs="Times New Roman"/>
          <w:sz w:val="24"/>
        </w:rPr>
        <w:t>[</w:t>
      </w:r>
      <w:proofErr w:type="gramStart"/>
      <w:r>
        <w:rPr>
          <w:rFonts w:ascii="Times New Roman" w:eastAsia="宋体" w:hAnsi="Times New Roman" w:cs="Times New Roman"/>
          <w:sz w:val="24"/>
        </w:rPr>
        <w:t>19]O'Connor</w:t>
      </w:r>
      <w:proofErr w:type="gramEnd"/>
      <w:r>
        <w:rPr>
          <w:rFonts w:ascii="Times New Roman" w:eastAsia="宋体" w:hAnsi="Times New Roman" w:cs="Times New Roman"/>
          <w:sz w:val="24"/>
        </w:rPr>
        <w:t xml:space="preserve"> T E, </w:t>
      </w:r>
      <w:proofErr w:type="spellStart"/>
      <w:r>
        <w:rPr>
          <w:rFonts w:ascii="Times New Roman" w:eastAsia="宋体" w:hAnsi="Times New Roman" w:cs="Times New Roman"/>
          <w:sz w:val="24"/>
        </w:rPr>
        <w:t>O'Hehir</w:t>
      </w:r>
      <w:proofErr w:type="spellEnd"/>
      <w:r>
        <w:rPr>
          <w:rFonts w:ascii="Times New Roman" w:eastAsia="宋体" w:hAnsi="Times New Roman" w:cs="Times New Roman"/>
          <w:sz w:val="24"/>
        </w:rPr>
        <w:t xml:space="preserve"> M </w:t>
      </w:r>
      <w:proofErr w:type="spellStart"/>
      <w:r>
        <w:rPr>
          <w:rFonts w:ascii="Times New Roman" w:eastAsia="宋体" w:hAnsi="Times New Roman" w:cs="Times New Roman"/>
          <w:sz w:val="24"/>
        </w:rPr>
        <w:t>M</w:t>
      </w:r>
      <w:proofErr w:type="spellEnd"/>
      <w:r>
        <w:rPr>
          <w:rFonts w:ascii="Times New Roman" w:eastAsia="宋体" w:hAnsi="Times New Roman" w:cs="Times New Roman"/>
          <w:sz w:val="24"/>
        </w:rPr>
        <w:t xml:space="preserve">, Khan A , et al. </w:t>
      </w:r>
      <w:proofErr w:type="spellStart"/>
      <w:r>
        <w:rPr>
          <w:rFonts w:ascii="Times New Roman" w:eastAsia="宋体" w:hAnsi="Times New Roman" w:cs="Times New Roman"/>
          <w:sz w:val="24"/>
        </w:rPr>
        <w:t>Mazor</w:t>
      </w:r>
      <w:proofErr w:type="spellEnd"/>
      <w:r>
        <w:rPr>
          <w:rFonts w:ascii="Times New Roman" w:eastAsia="宋体" w:hAnsi="Times New Roman" w:cs="Times New Roman"/>
          <w:sz w:val="24"/>
        </w:rPr>
        <w:t xml:space="preserve"> X Stealth Robotic Technology: A Technical Note[J]. World Neurosurgery, 2020.</w:t>
      </w:r>
      <w:bookmarkEnd w:id="18"/>
    </w:p>
    <w:p w14:paraId="7DCF8501" w14:textId="77777777" w:rsidR="00C166D5" w:rsidRDefault="00000000">
      <w:pPr>
        <w:spacing w:line="360" w:lineRule="auto"/>
        <w:ind w:firstLineChars="200" w:firstLine="480"/>
        <w:rPr>
          <w:rFonts w:ascii="Times New Roman" w:eastAsia="宋体" w:hAnsi="Times New Roman" w:cs="Times New Roman"/>
          <w:sz w:val="24"/>
        </w:rPr>
      </w:pPr>
      <w:bookmarkStart w:id="19" w:name="_Toc19717"/>
      <w:r>
        <w:rPr>
          <w:rFonts w:ascii="Times New Roman" w:eastAsia="宋体" w:hAnsi="Times New Roman" w:cs="Times New Roman"/>
          <w:sz w:val="24"/>
        </w:rPr>
        <w:t>[</w:t>
      </w:r>
      <w:proofErr w:type="gramStart"/>
      <w:r>
        <w:rPr>
          <w:rFonts w:ascii="Times New Roman" w:eastAsia="宋体" w:hAnsi="Times New Roman" w:cs="Times New Roman"/>
          <w:sz w:val="24"/>
        </w:rPr>
        <w:t>20]</w:t>
      </w:r>
      <w:proofErr w:type="spellStart"/>
      <w:r>
        <w:rPr>
          <w:rFonts w:ascii="Times New Roman" w:eastAsia="宋体" w:hAnsi="Times New Roman" w:cs="Times New Roman"/>
          <w:sz w:val="24"/>
        </w:rPr>
        <w:t>Lefranc</w:t>
      </w:r>
      <w:proofErr w:type="spellEnd"/>
      <w:proofErr w:type="gramEnd"/>
      <w:r>
        <w:rPr>
          <w:rFonts w:ascii="Times New Roman" w:eastAsia="宋体" w:hAnsi="Times New Roman" w:cs="Times New Roman"/>
          <w:sz w:val="24"/>
        </w:rPr>
        <w:t xml:space="preserve"> M, Peltier J. Evaluation of the rosa spine robot for minimally invasive surgical procedures [J]. Expert Rev Med Devices, 2016, 13(10): 899-906.</w:t>
      </w:r>
      <w:bookmarkEnd w:id="19"/>
    </w:p>
    <w:p w14:paraId="1D2E7DF0" w14:textId="77777777" w:rsidR="00C166D5" w:rsidRDefault="00000000">
      <w:pPr>
        <w:spacing w:line="360" w:lineRule="auto"/>
        <w:ind w:firstLineChars="200" w:firstLine="480"/>
        <w:rPr>
          <w:rFonts w:ascii="Times New Roman" w:eastAsia="宋体" w:hAnsi="Times New Roman" w:cs="Times New Roman"/>
          <w:sz w:val="24"/>
        </w:rPr>
      </w:pPr>
      <w:bookmarkStart w:id="20" w:name="_Toc12461"/>
      <w:r>
        <w:rPr>
          <w:rFonts w:ascii="Times New Roman" w:eastAsia="宋体" w:hAnsi="Times New Roman" w:cs="Times New Roman"/>
          <w:sz w:val="24"/>
        </w:rPr>
        <w:t>[</w:t>
      </w:r>
      <w:proofErr w:type="gramStart"/>
      <w:r>
        <w:rPr>
          <w:rFonts w:ascii="Times New Roman" w:eastAsia="宋体" w:hAnsi="Times New Roman" w:cs="Times New Roman"/>
          <w:sz w:val="24"/>
        </w:rPr>
        <w:t>21]Nicolas</w:t>
      </w:r>
      <w:proofErr w:type="gramEnd"/>
      <w:r>
        <w:rPr>
          <w:rFonts w:ascii="Times New Roman" w:eastAsia="宋体" w:hAnsi="Times New Roman" w:cs="Times New Roman"/>
          <w:sz w:val="24"/>
        </w:rPr>
        <w:t xml:space="preserve"> </w:t>
      </w:r>
      <w:proofErr w:type="spellStart"/>
      <w:r>
        <w:rPr>
          <w:rFonts w:ascii="Times New Roman" w:eastAsia="宋体" w:hAnsi="Times New Roman" w:cs="Times New Roman"/>
          <w:sz w:val="24"/>
        </w:rPr>
        <w:t>Lonjon</w:t>
      </w:r>
      <w:proofErr w:type="spellEnd"/>
      <w:r>
        <w:rPr>
          <w:rFonts w:ascii="Times New Roman" w:eastAsia="宋体" w:hAnsi="Times New Roman" w:cs="Times New Roman"/>
          <w:sz w:val="24"/>
        </w:rPr>
        <w:t xml:space="preserve">, Emilie Chan-Seng, Vincent </w:t>
      </w:r>
      <w:proofErr w:type="spellStart"/>
      <w:r>
        <w:rPr>
          <w:rFonts w:ascii="Times New Roman" w:eastAsia="宋体" w:hAnsi="Times New Roman" w:cs="Times New Roman"/>
          <w:sz w:val="24"/>
        </w:rPr>
        <w:t>Costalat,et</w:t>
      </w:r>
      <w:proofErr w:type="spellEnd"/>
      <w:r>
        <w:rPr>
          <w:rFonts w:ascii="Times New Roman" w:eastAsia="宋体" w:hAnsi="Times New Roman" w:cs="Times New Roman"/>
          <w:sz w:val="24"/>
        </w:rPr>
        <w:t xml:space="preserve"> al. Robot-assisted spine surgery: feasibility study </w:t>
      </w:r>
      <w:proofErr w:type="spellStart"/>
      <w:r>
        <w:rPr>
          <w:rFonts w:ascii="Times New Roman" w:eastAsia="宋体" w:hAnsi="Times New Roman" w:cs="Times New Roman"/>
          <w:sz w:val="24"/>
        </w:rPr>
        <w:t>througha</w:t>
      </w:r>
      <w:proofErr w:type="spellEnd"/>
      <w:r>
        <w:rPr>
          <w:rFonts w:ascii="Times New Roman" w:eastAsia="宋体" w:hAnsi="Times New Roman" w:cs="Times New Roman"/>
          <w:sz w:val="24"/>
        </w:rPr>
        <w:t xml:space="preserve"> prospective case-matched analysis[J].</w:t>
      </w:r>
      <w:proofErr w:type="spellStart"/>
      <w:r>
        <w:rPr>
          <w:rFonts w:ascii="Times New Roman" w:eastAsia="宋体" w:hAnsi="Times New Roman" w:cs="Times New Roman"/>
          <w:sz w:val="24"/>
        </w:rPr>
        <w:t>Eur</w:t>
      </w:r>
      <w:proofErr w:type="spellEnd"/>
      <w:r>
        <w:rPr>
          <w:rFonts w:ascii="Times New Roman" w:eastAsia="宋体" w:hAnsi="Times New Roman" w:cs="Times New Roman"/>
          <w:sz w:val="24"/>
        </w:rPr>
        <w:t xml:space="preserve"> Spine, 2015.</w:t>
      </w:r>
      <w:bookmarkEnd w:id="20"/>
    </w:p>
    <w:p w14:paraId="1BA21C5C" w14:textId="77777777" w:rsidR="00C166D5" w:rsidRDefault="00000000">
      <w:pPr>
        <w:spacing w:line="360" w:lineRule="auto"/>
        <w:ind w:firstLineChars="200" w:firstLine="480"/>
        <w:rPr>
          <w:rFonts w:ascii="Times New Roman" w:eastAsia="宋体" w:hAnsi="Times New Roman" w:cs="Times New Roman"/>
          <w:sz w:val="24"/>
        </w:rPr>
      </w:pPr>
      <w:bookmarkStart w:id="21" w:name="_Toc23722"/>
      <w:r>
        <w:rPr>
          <w:rFonts w:ascii="Times New Roman" w:eastAsia="宋体" w:hAnsi="Times New Roman" w:cs="Times New Roman"/>
          <w:sz w:val="24"/>
        </w:rPr>
        <w:t>[</w:t>
      </w:r>
      <w:proofErr w:type="gramStart"/>
      <w:r>
        <w:rPr>
          <w:rFonts w:ascii="Times New Roman" w:eastAsia="宋体" w:hAnsi="Times New Roman" w:cs="Times New Roman"/>
          <w:sz w:val="24"/>
        </w:rPr>
        <w:t>22]</w:t>
      </w:r>
      <w:proofErr w:type="spellStart"/>
      <w:r>
        <w:rPr>
          <w:rFonts w:ascii="Times New Roman" w:eastAsia="宋体" w:hAnsi="Times New Roman" w:cs="Times New Roman"/>
          <w:sz w:val="24"/>
        </w:rPr>
        <w:t>Lefranc</w:t>
      </w:r>
      <w:proofErr w:type="spellEnd"/>
      <w:proofErr w:type="gramEnd"/>
      <w:r>
        <w:rPr>
          <w:rFonts w:ascii="Times New Roman" w:eastAsia="宋体" w:hAnsi="Times New Roman" w:cs="Times New Roman"/>
          <w:sz w:val="24"/>
        </w:rPr>
        <w:t xml:space="preserve"> M, Peltier J. Accuracy of thoracolumbar transpedicular and vertebral body percutaneous screw </w:t>
      </w:r>
      <w:proofErr w:type="spellStart"/>
      <w:r>
        <w:rPr>
          <w:rFonts w:ascii="Times New Roman" w:eastAsia="宋体" w:hAnsi="Times New Roman" w:cs="Times New Roman"/>
          <w:sz w:val="24"/>
        </w:rPr>
        <w:t>placement:coupling</w:t>
      </w:r>
      <w:proofErr w:type="spellEnd"/>
      <w:r>
        <w:rPr>
          <w:rFonts w:ascii="Times New Roman" w:eastAsia="宋体" w:hAnsi="Times New Roman" w:cs="Times New Roman"/>
          <w:sz w:val="24"/>
        </w:rPr>
        <w:t xml:space="preserve"> the Rosa® Spine robot with intraoperative </w:t>
      </w:r>
      <w:proofErr w:type="spellStart"/>
      <w:r>
        <w:rPr>
          <w:rFonts w:ascii="Times New Roman" w:eastAsia="宋体" w:hAnsi="Times New Roman" w:cs="Times New Roman"/>
          <w:sz w:val="24"/>
        </w:rPr>
        <w:t>flatpanel</w:t>
      </w:r>
      <w:proofErr w:type="spellEnd"/>
      <w:r>
        <w:rPr>
          <w:rFonts w:ascii="Times New Roman" w:eastAsia="宋体" w:hAnsi="Times New Roman" w:cs="Times New Roman"/>
          <w:sz w:val="24"/>
        </w:rPr>
        <w:t xml:space="preserve"> CT guidance—a cadaver study[J]. Robot. Surg, 2015, 9(4), 331–338.</w:t>
      </w:r>
      <w:bookmarkEnd w:id="21"/>
    </w:p>
    <w:sectPr w:rsidR="00C166D5">
      <w:footerReference w:type="default" r:id="rId3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43033" w14:textId="77777777" w:rsidR="00ED20C5" w:rsidRDefault="00ED20C5">
      <w:r>
        <w:separator/>
      </w:r>
    </w:p>
  </w:endnote>
  <w:endnote w:type="continuationSeparator" w:id="0">
    <w:p w14:paraId="1F261778" w14:textId="77777777" w:rsidR="00ED20C5" w:rsidRDefault="00ED2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方正书宋简体">
    <w:altName w:val="宋体"/>
    <w:panose1 w:val="020B0604020202020204"/>
    <w:charset w:val="00"/>
    <w:family w:val="auto"/>
    <w:pitch w:val="default"/>
  </w:font>
  <w:font w:name="OpenSans-Semibold">
    <w:altName w:val="宋体"/>
    <w:panose1 w:val="020B0604020202020204"/>
    <w:charset w:val="86"/>
    <w:family w:val="auto"/>
    <w:pitch w:val="default"/>
    <w:sig w:usb0="00000000" w:usb1="00000000" w:usb2="0000000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BE924" w14:textId="77777777" w:rsidR="00C166D5" w:rsidRDefault="00C166D5">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04B0E" w14:textId="77777777" w:rsidR="00C166D5" w:rsidRDefault="00000000">
    <w:pPr>
      <w:pStyle w:val="a4"/>
    </w:pPr>
    <w:r>
      <w:rPr>
        <w:noProof/>
      </w:rPr>
      <mc:AlternateContent>
        <mc:Choice Requires="wps">
          <w:drawing>
            <wp:anchor distT="0" distB="0" distL="114300" distR="114300" simplePos="0" relativeHeight="251659264" behindDoc="0" locked="0" layoutInCell="1" allowOverlap="1" wp14:anchorId="1E250801" wp14:editId="0DB0C00B">
              <wp:simplePos x="0" y="0"/>
              <wp:positionH relativeFrom="margin">
                <wp:align>center</wp:align>
              </wp:positionH>
              <wp:positionV relativeFrom="paragraph">
                <wp:posOffset>0</wp:posOffset>
              </wp:positionV>
              <wp:extent cx="1828800" cy="1828800"/>
              <wp:effectExtent l="0" t="0" r="0" b="0"/>
              <wp:wrapNone/>
              <wp:docPr id="27" name="文本框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CC3D52" w14:textId="77777777" w:rsidR="00C166D5" w:rsidRDefault="00000000">
                          <w:pPr>
                            <w:pStyle w:val="a4"/>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u0uKUt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Cu0uKUtAgAAVwQAAA4AAAAAAAAAAQAgAAAAHwEAAGRycy9lMm9Eb2MueG1sUEsFBgAAAAAG&#10;AAYAWQEAAL4FAAAAAA==&#10;">
              <v:fill on="f" focussize="0,0"/>
              <v:stroke on="f" weight="0.5pt"/>
              <v:imagedata o:title=""/>
              <o:lock v:ext="edit" aspectratio="f"/>
              <v:textbox inset="0mm,0mm,0mm,0mm" style="mso-fit-shape-to-text:t;">
                <w:txbxContent>
                  <w:p>
                    <w:pPr>
                      <w:pStyle w:val="3"/>
                    </w:pP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4E29A" w14:textId="77777777" w:rsidR="00ED20C5" w:rsidRDefault="00ED20C5">
      <w:r>
        <w:separator/>
      </w:r>
    </w:p>
  </w:footnote>
  <w:footnote w:type="continuationSeparator" w:id="0">
    <w:p w14:paraId="3365F812" w14:textId="77777777" w:rsidR="00ED20C5" w:rsidRDefault="00ED20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B72DA" w14:textId="77777777" w:rsidR="00C166D5" w:rsidRDefault="00C166D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E28851B"/>
    <w:multiLevelType w:val="singleLevel"/>
    <w:tmpl w:val="BE28851B"/>
    <w:lvl w:ilvl="0">
      <w:start w:val="2"/>
      <w:numFmt w:val="decimal"/>
      <w:suff w:val="nothing"/>
      <w:lvlText w:val="%1、"/>
      <w:lvlJc w:val="left"/>
    </w:lvl>
  </w:abstractNum>
  <w:abstractNum w:abstractNumId="1" w15:restartNumberingAfterBreak="0">
    <w:nsid w:val="5EDE07B3"/>
    <w:multiLevelType w:val="singleLevel"/>
    <w:tmpl w:val="5EDE07B3"/>
    <w:lvl w:ilvl="0">
      <w:start w:val="1"/>
      <w:numFmt w:val="decimal"/>
      <w:lvlText w:val="[%1]"/>
      <w:lvlJc w:val="left"/>
      <w:pPr>
        <w:tabs>
          <w:tab w:val="left" w:pos="312"/>
        </w:tabs>
      </w:pPr>
    </w:lvl>
  </w:abstractNum>
  <w:num w:numId="1" w16cid:durableId="1829975403">
    <w:abstractNumId w:val="0"/>
  </w:num>
  <w:num w:numId="2" w16cid:durableId="728770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YTRlZjgyOTI3NjJlMWQ2NDAzOTRkMzgyZjJjMDI4MWQifQ=="/>
  </w:docVars>
  <w:rsids>
    <w:rsidRoot w:val="00172A27"/>
    <w:rsid w:val="00172A27"/>
    <w:rsid w:val="009825D8"/>
    <w:rsid w:val="00985F1A"/>
    <w:rsid w:val="009F69D9"/>
    <w:rsid w:val="00BC534B"/>
    <w:rsid w:val="00C069AC"/>
    <w:rsid w:val="00C166D5"/>
    <w:rsid w:val="00ED20C5"/>
    <w:rsid w:val="04227123"/>
    <w:rsid w:val="055C5D7E"/>
    <w:rsid w:val="07375F09"/>
    <w:rsid w:val="076A11B5"/>
    <w:rsid w:val="07823787"/>
    <w:rsid w:val="08705F08"/>
    <w:rsid w:val="08E0612C"/>
    <w:rsid w:val="10537274"/>
    <w:rsid w:val="1078377C"/>
    <w:rsid w:val="108871FF"/>
    <w:rsid w:val="16051473"/>
    <w:rsid w:val="175E2B15"/>
    <w:rsid w:val="1A8B50CD"/>
    <w:rsid w:val="1D5A3CEC"/>
    <w:rsid w:val="1EB422A0"/>
    <w:rsid w:val="2102130F"/>
    <w:rsid w:val="237F2069"/>
    <w:rsid w:val="238E264A"/>
    <w:rsid w:val="25744FEB"/>
    <w:rsid w:val="28CF1FA8"/>
    <w:rsid w:val="2C075CDC"/>
    <w:rsid w:val="2D3A2CB4"/>
    <w:rsid w:val="2E573CB0"/>
    <w:rsid w:val="2E8A0B8E"/>
    <w:rsid w:val="2FA9545C"/>
    <w:rsid w:val="2FE30AA8"/>
    <w:rsid w:val="2FE42BF1"/>
    <w:rsid w:val="30837791"/>
    <w:rsid w:val="31277F54"/>
    <w:rsid w:val="31CC5674"/>
    <w:rsid w:val="335C5422"/>
    <w:rsid w:val="363514DE"/>
    <w:rsid w:val="39197F2D"/>
    <w:rsid w:val="3AF1486D"/>
    <w:rsid w:val="3F640719"/>
    <w:rsid w:val="419F16BA"/>
    <w:rsid w:val="46C078A6"/>
    <w:rsid w:val="48AB47D5"/>
    <w:rsid w:val="4BC83C55"/>
    <w:rsid w:val="4BF52C9D"/>
    <w:rsid w:val="4C2F5614"/>
    <w:rsid w:val="4D873670"/>
    <w:rsid w:val="4E875C20"/>
    <w:rsid w:val="4FCF3879"/>
    <w:rsid w:val="533211B8"/>
    <w:rsid w:val="53365039"/>
    <w:rsid w:val="55D876B5"/>
    <w:rsid w:val="570449D0"/>
    <w:rsid w:val="5B771772"/>
    <w:rsid w:val="5D9C1D6E"/>
    <w:rsid w:val="5E950FDA"/>
    <w:rsid w:val="61D1773D"/>
    <w:rsid w:val="65DA245A"/>
    <w:rsid w:val="66312BF3"/>
    <w:rsid w:val="66AD36ED"/>
    <w:rsid w:val="68B906EA"/>
    <w:rsid w:val="6DF65BE7"/>
    <w:rsid w:val="6E6A15DC"/>
    <w:rsid w:val="6FD50C29"/>
    <w:rsid w:val="729469FE"/>
    <w:rsid w:val="74016BAD"/>
    <w:rsid w:val="7425549C"/>
    <w:rsid w:val="75362B67"/>
    <w:rsid w:val="781A0270"/>
    <w:rsid w:val="7BED036A"/>
    <w:rsid w:val="7D6A598A"/>
    <w:rsid w:val="7D7A63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8E1BDE5"/>
  <w15:docId w15:val="{DFD1AF13-41A7-654D-AA06-8E251D687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annotation text"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qFormat/>
    <w:pPr>
      <w:jc w:val="left"/>
    </w:p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qFormat/>
  </w:style>
  <w:style w:type="paragraph" w:styleId="TOC2">
    <w:name w:val="toc 2"/>
    <w:basedOn w:val="a"/>
    <w:next w:val="a"/>
    <w:qFormat/>
    <w:pPr>
      <w:ind w:leftChars="200" w:left="420"/>
    </w:pPr>
  </w:style>
  <w:style w:type="character" w:styleId="a6">
    <w:name w:val="Hyperlink"/>
    <w:basedOn w:val="a0"/>
    <w:qFormat/>
    <w:rPr>
      <w:color w:val="0000FF"/>
      <w:u w:val="single"/>
    </w:r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1466</Words>
  <Characters>8358</Characters>
  <Application>Microsoft Office Word</Application>
  <DocSecurity>0</DocSecurity>
  <Lines>69</Lines>
  <Paragraphs>19</Paragraphs>
  <ScaleCrop>false</ScaleCrop>
  <Company/>
  <LinksUpToDate>false</LinksUpToDate>
  <CharactersWithSpaces>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hong jie</cp:lastModifiedBy>
  <cp:revision>4</cp:revision>
  <dcterms:created xsi:type="dcterms:W3CDTF">2022-03-29T05:49:00Z</dcterms:created>
  <dcterms:modified xsi:type="dcterms:W3CDTF">2023-08-03T06:17:00Z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96D9E9486AEC4EA7998EA7E128A73E12</vt:lpwstr>
  </property>
</Properties>
</file>